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06" w:type="dxa"/>
        <w:tblInd w:w="-105" w:type="dxa"/>
        <w:tblLayout w:type="fixed"/>
        <w:tblLook w:val="0400" w:firstRow="0" w:lastRow="0" w:firstColumn="0" w:lastColumn="0" w:noHBand="0" w:noVBand="1"/>
      </w:tblPr>
      <w:tblGrid>
        <w:gridCol w:w="3789"/>
        <w:gridCol w:w="5717"/>
      </w:tblGrid>
      <w:tr w:rsidR="000A3CE0" w:rsidTr="008C7416">
        <w:trPr>
          <w:trHeight w:val="916"/>
        </w:trPr>
        <w:tc>
          <w:tcPr>
            <w:tcW w:w="3789" w:type="dxa"/>
            <w:tcMar>
              <w:top w:w="0" w:type="dxa"/>
              <w:left w:w="105" w:type="dxa"/>
              <w:bottom w:w="0" w:type="dxa"/>
              <w:right w:w="105" w:type="dxa"/>
            </w:tcMar>
          </w:tcPr>
          <w:p w:rsidR="000A3CE0" w:rsidRDefault="000C615D">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PHÒNG GDĐT VĨNH THUẬN</w:t>
            </w:r>
          </w:p>
          <w:p w:rsidR="000A3CE0" w:rsidRDefault="00E24A9B" w:rsidP="005A64E2">
            <w:pPr>
              <w:widowControl w:val="0"/>
              <w:pBdr>
                <w:top w:val="nil"/>
                <w:left w:val="nil"/>
                <w:bottom w:val="nil"/>
                <w:right w:val="nil"/>
                <w:between w:val="nil"/>
              </w:pBdr>
              <w:shd w:val="clear" w:color="auto" w:fill="FFFFFF"/>
              <w:spacing w:after="120" w:line="276" w:lineRule="auto"/>
              <w:jc w:val="center"/>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3360" behindDoc="0" locked="0" layoutInCell="1" allowOverlap="1" wp14:anchorId="3CF459FB" wp14:editId="052CD159">
                      <wp:simplePos x="0" y="0"/>
                      <wp:positionH relativeFrom="column">
                        <wp:posOffset>824865</wp:posOffset>
                      </wp:positionH>
                      <wp:positionV relativeFrom="paragraph">
                        <wp:posOffset>452120</wp:posOffset>
                      </wp:positionV>
                      <wp:extent cx="581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9339B"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95pt,35.6pt" to="110.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" strokecolor="#5b9bd5 [3204]" strokeweight=".5pt">
                      <v:stroke joinstyle="miter"/>
                    </v:line>
                  </w:pict>
                </mc:Fallback>
              </mc:AlternateContent>
            </w:r>
            <w:r w:rsidR="000C615D">
              <w:rPr>
                <w:rFonts w:ascii="Times New Roman" w:eastAsia="Times New Roman" w:hAnsi="Times New Roman"/>
                <w:b/>
                <w:color w:val="000000"/>
                <w:sz w:val="26"/>
                <w:szCs w:val="26"/>
              </w:rPr>
              <w:t>TRƯỜNG TH</w:t>
            </w:r>
            <w:r w:rsidR="005A64E2">
              <w:rPr>
                <w:rFonts w:ascii="Times New Roman" w:eastAsia="Times New Roman" w:hAnsi="Times New Roman"/>
                <w:b/>
                <w:color w:val="000000"/>
                <w:sz w:val="26"/>
                <w:szCs w:val="26"/>
              </w:rPr>
              <w:t>&amp;THCS</w:t>
            </w:r>
            <w:r w:rsidR="000C615D">
              <w:rPr>
                <w:rFonts w:ascii="Times New Roman" w:eastAsia="Times New Roman" w:hAnsi="Times New Roman"/>
                <w:b/>
                <w:color w:val="000000"/>
                <w:sz w:val="26"/>
                <w:szCs w:val="26"/>
              </w:rPr>
              <w:t xml:space="preserve"> VĨNH </w:t>
            </w:r>
            <w:r w:rsidR="000C615D">
              <w:rPr>
                <w:noProof/>
              </w:rPr>
              <mc:AlternateContent>
                <mc:Choice Requires="wps">
                  <w:drawing>
                    <wp:anchor distT="0" distB="0" distL="114300" distR="114300" simplePos="0" relativeHeight="251658240" behindDoc="0" locked="0" layoutInCell="1" hidden="0" allowOverlap="1" wp14:anchorId="2367EAAC" wp14:editId="64A289D2">
                      <wp:simplePos x="0" y="0"/>
                      <wp:positionH relativeFrom="column">
                        <wp:posOffset>571500</wp:posOffset>
                      </wp:positionH>
                      <wp:positionV relativeFrom="paragraph">
                        <wp:posOffset>241300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70055" y="3780000"/>
                                <a:ext cx="11518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73EC045" id="_x0000_t32" coordsize="21600,21600" o:spt="32" o:oned="t" path="m,l21600,21600e" filled="f">
                      <v:path arrowok="t" fillok="f" o:connecttype="none"/>
                      <o:lock v:ext="edit" shapetype="t"/>
                    </v:shapetype>
                    <v:shape id="Straight Arrow Connector 8" o:spid="_x0000_s1026" type="#_x0000_t32" style="position:absolute;margin-left:45pt;margin-top:19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"/>
                  </w:pict>
                </mc:Fallback>
              </mc:AlternateContent>
            </w:r>
            <w:r w:rsidR="005A64E2">
              <w:rPr>
                <w:rFonts w:ascii="Times New Roman" w:eastAsia="Times New Roman" w:hAnsi="Times New Roman"/>
                <w:b/>
                <w:color w:val="000000"/>
                <w:sz w:val="26"/>
                <w:szCs w:val="26"/>
              </w:rPr>
              <w:t>BÌNH BẮC</w:t>
            </w:r>
          </w:p>
        </w:tc>
        <w:tc>
          <w:tcPr>
            <w:tcW w:w="5717" w:type="dxa"/>
            <w:tcMar>
              <w:top w:w="0" w:type="dxa"/>
              <w:left w:w="105" w:type="dxa"/>
              <w:bottom w:w="0" w:type="dxa"/>
              <w:right w:w="105" w:type="dxa"/>
            </w:tcMar>
          </w:tcPr>
          <w:p w:rsidR="000A3CE0" w:rsidRDefault="000C615D">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CỘNG HÒA XÃ HỘI CHỦ NGHĨA VIỆT NAM</w:t>
            </w:r>
          </w:p>
          <w:p w:rsidR="000A3CE0" w:rsidRDefault="000C615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Độc lập – Tự do – Hạnh phúc</w:t>
            </w:r>
          </w:p>
          <w:p w:rsidR="000A3CE0" w:rsidRDefault="005A64E2">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62336" behindDoc="0" locked="0" layoutInCell="1" allowOverlap="1" wp14:anchorId="4A8E261D" wp14:editId="4A5904CB">
                      <wp:simplePos x="0" y="0"/>
                      <wp:positionH relativeFrom="column">
                        <wp:posOffset>605790</wp:posOffset>
                      </wp:positionH>
                      <wp:positionV relativeFrom="paragraph">
                        <wp:posOffset>56515</wp:posOffset>
                      </wp:positionV>
                      <wp:extent cx="230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EC65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7pt,4.45pt" to="229.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" strokecolor="#5b9bd5 [3204]" strokeweight=".5pt">
                      <v:stroke joinstyle="miter"/>
                    </v:line>
                  </w:pict>
                </mc:Fallback>
              </mc:AlternateContent>
            </w:r>
            <w:r w:rsidR="000C615D">
              <w:rPr>
                <w:noProof/>
              </w:rPr>
              <mc:AlternateContent>
                <mc:Choice Requires="wps">
                  <w:drawing>
                    <wp:anchor distT="0" distB="0" distL="114300" distR="114300" simplePos="0" relativeHeight="251659264" behindDoc="0" locked="0" layoutInCell="1" hidden="0" allowOverlap="1" wp14:anchorId="5419CCEA" wp14:editId="7CD71FCB">
                      <wp:simplePos x="0" y="0"/>
                      <wp:positionH relativeFrom="column">
                        <wp:posOffset>635000</wp:posOffset>
                      </wp:positionH>
                      <wp:positionV relativeFrom="paragraph">
                        <wp:posOffset>25400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02060" y="3780000"/>
                                <a:ext cx="20878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054168F" id="Straight Arrow Connector 6" o:spid="_x0000_s1026" type="#_x0000_t32" style="position:absolute;margin-left:50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"/>
                  </w:pict>
                </mc:Fallback>
              </mc:AlternateContent>
            </w:r>
            <w:r w:rsidR="000C615D">
              <w:rPr>
                <w:noProof/>
              </w:rPr>
              <mc:AlternateContent>
                <mc:Choice Requires="wps">
                  <w:drawing>
                    <wp:anchor distT="0" distB="0" distL="114300" distR="114300" simplePos="0" relativeHeight="251660288" behindDoc="0" locked="0" layoutInCell="1" hidden="0" allowOverlap="1" wp14:anchorId="63EBB970" wp14:editId="6535DFEB">
                      <wp:simplePos x="0" y="0"/>
                      <wp:positionH relativeFrom="column">
                        <wp:posOffset>635000</wp:posOffset>
                      </wp:positionH>
                      <wp:positionV relativeFrom="paragraph">
                        <wp:posOffset>25400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244744" y="3780000"/>
                                <a:ext cx="2202512"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13E80A67" id="Straight Arrow Connector 7" o:spid="_x0000_s1026" type="#_x0000_t32" style="position:absolute;margin-left:50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" strokecolor="#5b9bd5 [3204]">
                      <v:stroke startarrowwidth="narrow" startarrowlength="short" endarrowwidth="narrow" endarrowlength="short" joinstyle="miter"/>
                    </v:shape>
                  </w:pict>
                </mc:Fallback>
              </mc:AlternateContent>
            </w:r>
          </w:p>
        </w:tc>
      </w:tr>
      <w:tr w:rsidR="000A3CE0" w:rsidTr="008C7416">
        <w:trPr>
          <w:trHeight w:val="792"/>
        </w:trPr>
        <w:tc>
          <w:tcPr>
            <w:tcW w:w="3789" w:type="dxa"/>
            <w:tcMar>
              <w:top w:w="0" w:type="dxa"/>
              <w:left w:w="105" w:type="dxa"/>
              <w:bottom w:w="0" w:type="dxa"/>
              <w:right w:w="105" w:type="dxa"/>
            </w:tcMar>
            <w:vAlign w:val="center"/>
          </w:tcPr>
          <w:p w:rsidR="000A3CE0" w:rsidRDefault="005A64E2" w:rsidP="008C7416">
            <w:pPr>
              <w:spacing w:before="120" w:after="120" w:line="240" w:lineRule="auto"/>
              <w:jc w:val="center"/>
              <w:rPr>
                <w:rFonts w:ascii="Times New Roman" w:eastAsia="Times New Roman" w:hAnsi="Times New Roman"/>
                <w:b/>
                <w:sz w:val="26"/>
                <w:szCs w:val="26"/>
              </w:rPr>
            </w:pPr>
            <w:r>
              <w:rPr>
                <w:rFonts w:ascii="Times New Roman" w:eastAsia="Times New Roman" w:hAnsi="Times New Roman"/>
                <w:sz w:val="26"/>
                <w:szCs w:val="26"/>
              </w:rPr>
              <w:t xml:space="preserve">Số: </w:t>
            </w:r>
            <w:r w:rsidR="00E24A9B">
              <w:rPr>
                <w:rFonts w:ascii="Times New Roman" w:eastAsia="Times New Roman" w:hAnsi="Times New Roman"/>
                <w:sz w:val="26"/>
                <w:szCs w:val="26"/>
              </w:rPr>
              <w:t>03</w:t>
            </w:r>
            <w:r w:rsidR="000C615D">
              <w:rPr>
                <w:rFonts w:ascii="Times New Roman" w:eastAsia="Times New Roman" w:hAnsi="Times New Roman"/>
                <w:sz w:val="26"/>
                <w:szCs w:val="26"/>
              </w:rPr>
              <w:t>/BC-TH</w:t>
            </w:r>
            <w:r>
              <w:rPr>
                <w:rFonts w:ascii="Times New Roman" w:eastAsia="Times New Roman" w:hAnsi="Times New Roman"/>
                <w:sz w:val="26"/>
                <w:szCs w:val="26"/>
              </w:rPr>
              <w:t>&amp;THCS</w:t>
            </w:r>
          </w:p>
        </w:tc>
        <w:tc>
          <w:tcPr>
            <w:tcW w:w="5717" w:type="dxa"/>
            <w:tcMar>
              <w:top w:w="0" w:type="dxa"/>
              <w:left w:w="105" w:type="dxa"/>
              <w:bottom w:w="0" w:type="dxa"/>
              <w:right w:w="105" w:type="dxa"/>
            </w:tcMar>
          </w:tcPr>
          <w:p w:rsidR="008C7416" w:rsidRDefault="000C615D" w:rsidP="008C7416">
            <w:pPr>
              <w:spacing w:before="120" w:after="120" w:line="240" w:lineRule="auto"/>
              <w:jc w:val="center"/>
              <w:rPr>
                <w:rFonts w:ascii="Times New Roman" w:eastAsia="Times New Roman" w:hAnsi="Times New Roman"/>
                <w:b/>
                <w:sz w:val="26"/>
                <w:szCs w:val="26"/>
              </w:rPr>
            </w:pPr>
            <w:r>
              <w:rPr>
                <w:rFonts w:ascii="Times New Roman" w:eastAsia="Times New Roman" w:hAnsi="Times New Roman"/>
                <w:i/>
                <w:sz w:val="26"/>
                <w:szCs w:val="26"/>
              </w:rPr>
              <w:t xml:space="preserve">Vĩnh </w:t>
            </w:r>
            <w:r w:rsidR="005A64E2">
              <w:rPr>
                <w:rFonts w:ascii="Times New Roman" w:eastAsia="Times New Roman" w:hAnsi="Times New Roman"/>
                <w:i/>
                <w:sz w:val="26"/>
                <w:szCs w:val="26"/>
              </w:rPr>
              <w:t>Bình Bắc</w:t>
            </w:r>
            <w:r w:rsidR="00286F6B">
              <w:rPr>
                <w:rFonts w:ascii="Times New Roman" w:eastAsia="Times New Roman" w:hAnsi="Times New Roman"/>
                <w:i/>
                <w:sz w:val="26"/>
                <w:szCs w:val="26"/>
              </w:rPr>
              <w:t xml:space="preserve">, ngày </w:t>
            </w:r>
            <w:r>
              <w:rPr>
                <w:rFonts w:ascii="Times New Roman" w:eastAsia="Times New Roman" w:hAnsi="Times New Roman"/>
                <w:i/>
                <w:sz w:val="26"/>
                <w:szCs w:val="26"/>
              </w:rPr>
              <w:t>10 tháng 3 năm 2023</w:t>
            </w:r>
          </w:p>
        </w:tc>
      </w:tr>
    </w:tbl>
    <w:p w:rsidR="000A3CE0" w:rsidRPr="00FF1867" w:rsidRDefault="000C615D">
      <w:pPr>
        <w:spacing w:after="0" w:line="240" w:lineRule="auto"/>
        <w:jc w:val="center"/>
        <w:rPr>
          <w:rFonts w:ascii="Times New Roman" w:eastAsia="Times New Roman" w:hAnsi="Times New Roman"/>
          <w:sz w:val="28"/>
          <w:szCs w:val="28"/>
        </w:rPr>
      </w:pPr>
      <w:r w:rsidRPr="00FF1867">
        <w:rPr>
          <w:rFonts w:ascii="Times New Roman" w:eastAsia="Times New Roman" w:hAnsi="Times New Roman"/>
          <w:b/>
          <w:sz w:val="28"/>
          <w:szCs w:val="28"/>
        </w:rPr>
        <w:t>BÁO CÁO</w:t>
      </w:r>
    </w:p>
    <w:p w:rsidR="000A3CE0" w:rsidRPr="00FF1867" w:rsidRDefault="000C615D">
      <w:pPr>
        <w:spacing w:after="0" w:line="240" w:lineRule="auto"/>
        <w:jc w:val="center"/>
        <w:rPr>
          <w:rFonts w:ascii="Times New Roman" w:eastAsia="Times New Roman" w:hAnsi="Times New Roman"/>
          <w:b/>
          <w:sz w:val="28"/>
          <w:szCs w:val="28"/>
        </w:rPr>
      </w:pPr>
      <w:bookmarkStart w:id="0" w:name="_heading=h.gjdgxs" w:colFirst="0" w:colLast="0"/>
      <w:bookmarkEnd w:id="0"/>
      <w:r w:rsidRPr="00FF1867">
        <w:rPr>
          <w:rFonts w:ascii="Times New Roman" w:eastAsia="Times New Roman" w:hAnsi="Times New Roman"/>
          <w:b/>
          <w:sz w:val="28"/>
          <w:szCs w:val="28"/>
        </w:rPr>
        <w:t xml:space="preserve">Kết quả </w:t>
      </w:r>
      <w:r w:rsidR="00E24A9B">
        <w:rPr>
          <w:rFonts w:ascii="Times New Roman" w:eastAsia="Times New Roman" w:hAnsi="Times New Roman"/>
          <w:b/>
          <w:sz w:val="28"/>
          <w:szCs w:val="28"/>
        </w:rPr>
        <w:t>của Hội đồng</w:t>
      </w:r>
      <w:r w:rsidRPr="00FF1867">
        <w:rPr>
          <w:rFonts w:ascii="Times New Roman" w:eastAsia="Times New Roman" w:hAnsi="Times New Roman"/>
          <w:b/>
          <w:sz w:val="28"/>
          <w:szCs w:val="28"/>
        </w:rPr>
        <w:t xml:space="preserve"> lựa chọn sách giáo khoa lớp 4</w:t>
      </w:r>
    </w:p>
    <w:p w:rsidR="000A3CE0" w:rsidRPr="00FF1867" w:rsidRDefault="004D614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s</w:t>
      </w:r>
      <w:r w:rsidR="00E24A9B">
        <w:rPr>
          <w:rFonts w:ascii="Times New Roman" w:eastAsia="Times New Roman" w:hAnsi="Times New Roman"/>
          <w:b/>
          <w:sz w:val="28"/>
          <w:szCs w:val="28"/>
        </w:rPr>
        <w:t xml:space="preserve">ử dụng </w:t>
      </w:r>
      <w:r>
        <w:rPr>
          <w:rFonts w:ascii="Times New Roman" w:eastAsia="Times New Roman" w:hAnsi="Times New Roman"/>
          <w:b/>
          <w:sz w:val="28"/>
          <w:szCs w:val="28"/>
        </w:rPr>
        <w:t>từ</w:t>
      </w:r>
      <w:r w:rsidR="00E24A9B">
        <w:rPr>
          <w:rFonts w:ascii="Times New Roman" w:eastAsia="Times New Roman" w:hAnsi="Times New Roman"/>
          <w:b/>
          <w:sz w:val="28"/>
          <w:szCs w:val="28"/>
        </w:rPr>
        <w:t xml:space="preserve"> năm học 2023 - 2024</w:t>
      </w:r>
    </w:p>
    <w:p w:rsidR="000A3CE0" w:rsidRPr="00FF1867" w:rsidRDefault="005A7418">
      <w:pPr>
        <w:spacing w:after="0" w:line="240" w:lineRule="auto"/>
        <w:rPr>
          <w:rFonts w:ascii="Times New Roman" w:eastAsia="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2491740</wp:posOffset>
                </wp:positionH>
                <wp:positionV relativeFrom="paragraph">
                  <wp:posOffset>51435</wp:posOffset>
                </wp:positionV>
                <wp:extent cx="752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0C92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6.2pt,4.05pt" to="25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" strokecolor="#5b9bd5 [3204]" strokeweight=".5pt">
                <v:stroke joinstyle="miter"/>
              </v:line>
            </w:pict>
          </mc:Fallback>
        </mc:AlternateContent>
      </w:r>
      <w:r w:rsidR="000C615D" w:rsidRPr="00FF1867">
        <w:rPr>
          <w:rFonts w:ascii="Times New Roman" w:hAnsi="Times New Roman"/>
          <w:noProof/>
          <w:sz w:val="28"/>
          <w:szCs w:val="28"/>
        </w:rPr>
        <mc:AlternateContent>
          <mc:Choice Requires="wps">
            <w:drawing>
              <wp:anchor distT="0" distB="0" distL="114300" distR="114300" simplePos="0" relativeHeight="251661312" behindDoc="0" locked="0" layoutInCell="1" hidden="0" allowOverlap="1" wp14:anchorId="565C0A55" wp14:editId="24053041">
                <wp:simplePos x="0" y="0"/>
                <wp:positionH relativeFrom="column">
                  <wp:posOffset>2006600</wp:posOffset>
                </wp:positionH>
                <wp:positionV relativeFrom="paragraph">
                  <wp:posOffset>88900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8130" y="3780000"/>
                          <a:ext cx="14757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CC09312" id="Straight Arrow Connector 5" o:spid="_x0000_s1026" type="#_x0000_t32" style="position:absolute;margin-left:158pt;margin-top:7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"/>
            </w:pict>
          </mc:Fallback>
        </mc:AlternateConten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Căn cứ Thông tư số 32/2018/TT-BGDĐT ngày 26/12/2018 của Bộ Giáo dục và Đào tạo về Ban hành chương trình giáo dục phổ thông; </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Căn cứ Thông tư 25/2020/TT-BGDĐT ngày 26/8/2020 của Bộ </w:t>
      </w:r>
      <w:bookmarkStart w:id="1" w:name="_GoBack"/>
      <w:bookmarkEnd w:id="1"/>
      <w:r w:rsidRPr="00FF1867">
        <w:rPr>
          <w:rFonts w:ascii="Times New Roman" w:eastAsia="Times New Roman" w:hAnsi="Times New Roman"/>
          <w:sz w:val="28"/>
          <w:szCs w:val="28"/>
        </w:rPr>
        <w:t>Giáo dục và Đào tạo Quy định lựa chọn sách giáo khoa trong cơ sở giáo dục phổ thông;</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Căn cứ Quyết định số 02/2021/QĐ-UBND ngày 30/3/2021 của Ủy ban nhân dân tỉnh Quy định tiêu chí lựa chọn sách giáo khoa trên địa bàn tỉnh Kiên Giang.</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Căn cứ Kế hoạch số 4067/KH-SGDĐT ngày 22/12/2022 của Sở Giáo dục và Đào tạo về việc tổ chức giới thiệu, lựa chọn, điều chỉnh, bổ sung và sử dụng sách giáo khoa năm học 2023-2024.</w:t>
      </w:r>
    </w:p>
    <w:p w:rsidR="001B76D2" w:rsidRDefault="005A64E2"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Căn cứ Công văn số 03/HD-PGDĐT ngày 06/01/2023 của Phòng Giáo dục và Đào tạo Vĩnh Thuận, về việc Hướng dẫn tổ chức giới thiệu, lựa chọn, điều chỉnh, bổ sung và sử dụng sách giáo khoa năm học 2023 – 2024.</w:t>
      </w:r>
      <w:r w:rsidR="001B76D2" w:rsidRPr="001B76D2">
        <w:rPr>
          <w:rFonts w:ascii="Times New Roman" w:eastAsia="Times New Roman" w:hAnsi="Times New Roman"/>
          <w:color w:val="000000"/>
          <w:sz w:val="28"/>
          <w:szCs w:val="28"/>
        </w:rPr>
        <w:t xml:space="preserve"> </w:t>
      </w:r>
    </w:p>
    <w:p w:rsidR="005A64E2" w:rsidRPr="00FF1867" w:rsidRDefault="001B76D2"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Căn cứ</w:t>
      </w:r>
      <w:r w:rsidRPr="00FF1867">
        <w:rPr>
          <w:rFonts w:ascii="Times New Roman" w:eastAsia="Times New Roman" w:hAnsi="Times New Roman"/>
          <w:color w:val="000000"/>
          <w:sz w:val="28"/>
          <w:szCs w:val="28"/>
        </w:rPr>
        <w:t xml:space="preserve"> </w:t>
      </w:r>
      <w:r w:rsidRPr="00FF1867">
        <w:rPr>
          <w:rFonts w:ascii="Times New Roman" w:eastAsia="Times New Roman" w:hAnsi="Times New Roman"/>
          <w:sz w:val="28"/>
          <w:szCs w:val="28"/>
        </w:rPr>
        <w:t xml:space="preserve">Kế hoạch số 07/KH-TH&amp;THCS ngày </w:t>
      </w:r>
      <w:r w:rsidR="009532C5">
        <w:rPr>
          <w:rFonts w:ascii="Times New Roman" w:eastAsia="Times New Roman" w:hAnsi="Times New Roman"/>
          <w:sz w:val="28"/>
          <w:szCs w:val="28"/>
        </w:rPr>
        <w:t>08</w:t>
      </w:r>
      <w:r w:rsidRPr="00FF1867">
        <w:rPr>
          <w:rFonts w:ascii="Times New Roman" w:eastAsia="Times New Roman" w:hAnsi="Times New Roman"/>
          <w:sz w:val="28"/>
          <w:szCs w:val="28"/>
        </w:rPr>
        <w:t xml:space="preserve">/02/2023 của trường TH&amp;THCS Vĩnh Bình Bắc về </w:t>
      </w:r>
      <w:r w:rsidRPr="00FF1867">
        <w:rPr>
          <w:rFonts w:ascii="Times New Roman" w:eastAsia="Times New Roman" w:hAnsi="Times New Roman"/>
          <w:color w:val="000000"/>
          <w:sz w:val="28"/>
          <w:szCs w:val="28"/>
        </w:rPr>
        <w:t xml:space="preserve"> thực hiện nhiệm vụ của Hội đồng chọn sách giáo khoa lớp 4 chương trình Giáo dục phổ thông năm 2018</w:t>
      </w:r>
      <w:r>
        <w:rPr>
          <w:rFonts w:ascii="Times New Roman" w:eastAsia="Times New Roman" w:hAnsi="Times New Roman"/>
          <w:color w:val="000000"/>
          <w:sz w:val="28"/>
          <w:szCs w:val="28"/>
        </w:rPr>
        <w:t>.</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Trường </w:t>
      </w:r>
      <w:r w:rsidR="005A64E2" w:rsidRPr="00FF1867">
        <w:rPr>
          <w:rFonts w:ascii="Times New Roman" w:eastAsia="Times New Roman" w:hAnsi="Times New Roman"/>
          <w:sz w:val="28"/>
          <w:szCs w:val="28"/>
        </w:rPr>
        <w:t>TH&amp;THCS Vĩnh Bình Bắc</w:t>
      </w:r>
      <w:r w:rsidRPr="00FF1867">
        <w:rPr>
          <w:rFonts w:ascii="Times New Roman" w:eastAsia="Times New Roman" w:hAnsi="Times New Roman"/>
          <w:sz w:val="28"/>
          <w:szCs w:val="28"/>
        </w:rPr>
        <w:t xml:space="preserve"> báo cáo công tác tổ chức thực hiện việc lựa chọn sách giáo khoa (SGK) lớp 4 năm học 2023-2024 với các nội dung như sau:</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b/>
          <w:color w:val="000000"/>
          <w:sz w:val="28"/>
          <w:szCs w:val="28"/>
        </w:rPr>
      </w:pPr>
      <w:r w:rsidRPr="00FF1867">
        <w:rPr>
          <w:rFonts w:ascii="Times New Roman" w:eastAsia="Times New Roman" w:hAnsi="Times New Roman"/>
          <w:b/>
          <w:color w:val="000000"/>
          <w:sz w:val="28"/>
          <w:szCs w:val="28"/>
        </w:rPr>
        <w:t>I. CÁC VĂN BẢN TRIỂN KHAI THỰC HIỆN</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Văn bản chỉ đạo của phòng GDĐT</w:t>
      </w:r>
    </w:p>
    <w:p w:rsidR="000A3CE0" w:rsidRPr="00FF1867" w:rsidRDefault="000C615D" w:rsidP="002214AA">
      <w:pPr>
        <w:spacing w:before="110" w:after="0" w:line="240" w:lineRule="auto"/>
        <w:ind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Công văn số 03/PGDĐT-TH, ngày 06 tháng 01 năm 2023  của Phòng Giáo dục và Đào tạo Vĩnh Thuận  về tổ chức lựa chọn, điều chỉnh, bổ sung và sử dụng sách giáo khoa năm học 2023-2024;</w:t>
      </w:r>
    </w:p>
    <w:p w:rsidR="000A3CE0" w:rsidRPr="00FF1867" w:rsidRDefault="000C615D" w:rsidP="002214AA">
      <w:pPr>
        <w:spacing w:before="110" w:after="0" w:line="240" w:lineRule="auto"/>
        <w:ind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Công văn số 36/PGDĐT</w:t>
      </w:r>
      <w:r w:rsidR="00A614E3" w:rsidRPr="00FF1867">
        <w:rPr>
          <w:rFonts w:ascii="Times New Roman" w:eastAsia="Times New Roman" w:hAnsi="Times New Roman"/>
          <w:color w:val="000000"/>
          <w:sz w:val="28"/>
          <w:szCs w:val="28"/>
        </w:rPr>
        <w:t xml:space="preserve">-TH, ngày 27 tháng 02 năm 2023 </w:t>
      </w:r>
      <w:r w:rsidRPr="00FF1867">
        <w:rPr>
          <w:rFonts w:ascii="Times New Roman" w:eastAsia="Times New Roman" w:hAnsi="Times New Roman"/>
          <w:color w:val="000000"/>
          <w:sz w:val="28"/>
          <w:szCs w:val="28"/>
        </w:rPr>
        <w:t xml:space="preserve">của Phòng Giáo dục và Đào tạo Vĩnh Thuận  về giới thiệu sách giáo khoa lớp 4 </w:t>
      </w:r>
      <w:r w:rsidR="00A614E3" w:rsidRPr="00FF1867">
        <w:rPr>
          <w:rFonts w:ascii="Times New Roman" w:eastAsia="Times New Roman" w:hAnsi="Times New Roman"/>
          <w:color w:val="000000"/>
          <w:sz w:val="28"/>
          <w:szCs w:val="28"/>
        </w:rPr>
        <w:t>và công tác chọn sách giáo khoa.</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Các văn bản, quyết định của trường</w:t>
      </w:r>
    </w:p>
    <w:p w:rsidR="000A3CE0" w:rsidRPr="00FF1867" w:rsidRDefault="000C615D" w:rsidP="002214AA">
      <w:pPr>
        <w:tabs>
          <w:tab w:val="left" w:pos="720"/>
        </w:tabs>
        <w:spacing w:before="110" w:after="0" w:line="240" w:lineRule="auto"/>
        <w:jc w:val="both"/>
        <w:rPr>
          <w:rFonts w:ascii="Times New Roman" w:eastAsia="Times New Roman" w:hAnsi="Times New Roman"/>
          <w:sz w:val="28"/>
          <w:szCs w:val="28"/>
        </w:rPr>
      </w:pPr>
      <w:r w:rsidRPr="00FF1867">
        <w:rPr>
          <w:rFonts w:ascii="Times New Roman" w:eastAsia="Times New Roman" w:hAnsi="Times New Roman"/>
          <w:sz w:val="28"/>
          <w:szCs w:val="28"/>
        </w:rPr>
        <w:tab/>
        <w:t>Thực hiện Công văn của Sở Giáo dục Đào tạo Kiên Giang và Phòng Giáo dục và Đào tạo Vĩnh Thuận. Nhà trường đã xây dựng Kế hoạch số 0</w:t>
      </w:r>
      <w:r w:rsidR="005A64E2" w:rsidRPr="00FF1867">
        <w:rPr>
          <w:rFonts w:ascii="Times New Roman" w:eastAsia="Times New Roman" w:hAnsi="Times New Roman"/>
          <w:sz w:val="28"/>
          <w:szCs w:val="28"/>
        </w:rPr>
        <w:t>7</w:t>
      </w:r>
      <w:r w:rsidRPr="00FF1867">
        <w:rPr>
          <w:rFonts w:ascii="Times New Roman" w:eastAsia="Times New Roman" w:hAnsi="Times New Roman"/>
          <w:sz w:val="28"/>
          <w:szCs w:val="28"/>
        </w:rPr>
        <w:t>/KH-</w:t>
      </w:r>
      <w:r w:rsidRPr="00FF1867">
        <w:rPr>
          <w:rFonts w:ascii="Times New Roman" w:eastAsia="Times New Roman" w:hAnsi="Times New Roman"/>
          <w:sz w:val="28"/>
          <w:szCs w:val="28"/>
        </w:rPr>
        <w:lastRenderedPageBreak/>
        <w:t>TH</w:t>
      </w:r>
      <w:r w:rsidR="005A64E2" w:rsidRPr="00FF1867">
        <w:rPr>
          <w:rFonts w:ascii="Times New Roman" w:eastAsia="Times New Roman" w:hAnsi="Times New Roman"/>
          <w:sz w:val="28"/>
          <w:szCs w:val="28"/>
        </w:rPr>
        <w:t>&amp;THCS</w:t>
      </w:r>
      <w:r w:rsidRPr="00FF1867">
        <w:rPr>
          <w:rFonts w:ascii="Times New Roman" w:eastAsia="Times New Roman" w:hAnsi="Times New Roman"/>
          <w:sz w:val="28"/>
          <w:szCs w:val="28"/>
        </w:rPr>
        <w:t xml:space="preserve"> ngày </w:t>
      </w:r>
      <w:r w:rsidR="00AB0954">
        <w:rPr>
          <w:rFonts w:ascii="Times New Roman" w:eastAsia="Times New Roman" w:hAnsi="Times New Roman"/>
          <w:sz w:val="28"/>
          <w:szCs w:val="28"/>
        </w:rPr>
        <w:t>08</w:t>
      </w:r>
      <w:r w:rsidRPr="00FF1867">
        <w:rPr>
          <w:rFonts w:ascii="Times New Roman" w:eastAsia="Times New Roman" w:hAnsi="Times New Roman"/>
          <w:sz w:val="28"/>
          <w:szCs w:val="28"/>
        </w:rPr>
        <w:t>/0</w:t>
      </w:r>
      <w:r w:rsidR="005A64E2" w:rsidRPr="00FF1867">
        <w:rPr>
          <w:rFonts w:ascii="Times New Roman" w:eastAsia="Times New Roman" w:hAnsi="Times New Roman"/>
          <w:sz w:val="28"/>
          <w:szCs w:val="28"/>
        </w:rPr>
        <w:t xml:space="preserve">2/2023 của trường TH&amp;THCS </w:t>
      </w:r>
      <w:r w:rsidRPr="00FF1867">
        <w:rPr>
          <w:rFonts w:ascii="Times New Roman" w:eastAsia="Times New Roman" w:hAnsi="Times New Roman"/>
          <w:sz w:val="28"/>
          <w:szCs w:val="28"/>
        </w:rPr>
        <w:t xml:space="preserve">Vĩnh </w:t>
      </w:r>
      <w:r w:rsidR="005A64E2" w:rsidRPr="00FF1867">
        <w:rPr>
          <w:rFonts w:ascii="Times New Roman" w:eastAsia="Times New Roman" w:hAnsi="Times New Roman"/>
          <w:sz w:val="28"/>
          <w:szCs w:val="28"/>
        </w:rPr>
        <w:t>Bình Bắc</w:t>
      </w:r>
      <w:r w:rsidRPr="00FF1867">
        <w:rPr>
          <w:rFonts w:ascii="Times New Roman" w:eastAsia="Times New Roman" w:hAnsi="Times New Roman"/>
          <w:sz w:val="28"/>
          <w:szCs w:val="28"/>
        </w:rPr>
        <w:t xml:space="preserve"> về </w:t>
      </w:r>
      <w:r w:rsidRPr="00FF1867">
        <w:rPr>
          <w:rFonts w:ascii="Times New Roman" w:eastAsia="Times New Roman" w:hAnsi="Times New Roman"/>
          <w:color w:val="000000"/>
          <w:sz w:val="28"/>
          <w:szCs w:val="28"/>
        </w:rPr>
        <w:t xml:space="preserve"> </w:t>
      </w:r>
      <w:r w:rsidR="005A64E2" w:rsidRPr="00FF1867">
        <w:rPr>
          <w:rFonts w:ascii="Times New Roman" w:eastAsia="Times New Roman" w:hAnsi="Times New Roman"/>
          <w:color w:val="000000"/>
          <w:sz w:val="28"/>
          <w:szCs w:val="28"/>
        </w:rPr>
        <w:t>thực hiện nhiệm vụ của Hội đồng chọn</w:t>
      </w:r>
      <w:r w:rsidRPr="00FF1867">
        <w:rPr>
          <w:rFonts w:ascii="Times New Roman" w:eastAsia="Times New Roman" w:hAnsi="Times New Roman"/>
          <w:color w:val="000000"/>
          <w:sz w:val="28"/>
          <w:szCs w:val="28"/>
        </w:rPr>
        <w:t xml:space="preserve"> sách giáo khoa lớp 4 </w:t>
      </w:r>
      <w:r w:rsidR="00F30684" w:rsidRPr="00FF1867">
        <w:rPr>
          <w:rFonts w:ascii="Times New Roman" w:eastAsia="Times New Roman" w:hAnsi="Times New Roman"/>
          <w:color w:val="000000"/>
          <w:sz w:val="28"/>
          <w:szCs w:val="28"/>
        </w:rPr>
        <w:t>chương trình Giáo dục phổ thông năm 2018</w:t>
      </w:r>
      <w:r w:rsidRPr="00FF1867">
        <w:rPr>
          <w:rFonts w:ascii="Times New Roman" w:eastAsia="Times New Roman" w:hAnsi="Times New Roman"/>
          <w:color w:val="000000"/>
          <w:sz w:val="28"/>
          <w:szCs w:val="28"/>
        </w:rPr>
        <w:t xml:space="preserve">; </w:t>
      </w:r>
      <w:r w:rsidR="00F30684" w:rsidRPr="00FF1867">
        <w:rPr>
          <w:rFonts w:ascii="Times New Roman" w:eastAsia="Times New Roman" w:hAnsi="Times New Roman"/>
          <w:color w:val="000000"/>
          <w:sz w:val="28"/>
          <w:szCs w:val="28"/>
        </w:rPr>
        <w:t xml:space="preserve">Quyết định số 03/QĐ-TH&amp;THCS ngày </w:t>
      </w:r>
      <w:r w:rsidR="00AB0954">
        <w:rPr>
          <w:rFonts w:ascii="Times New Roman" w:eastAsia="Times New Roman" w:hAnsi="Times New Roman"/>
          <w:color w:val="000000"/>
          <w:sz w:val="28"/>
          <w:szCs w:val="28"/>
        </w:rPr>
        <w:t>06</w:t>
      </w:r>
      <w:r w:rsidR="00F30684" w:rsidRPr="00FF1867">
        <w:rPr>
          <w:rFonts w:ascii="Times New Roman" w:eastAsia="Times New Roman" w:hAnsi="Times New Roman"/>
          <w:color w:val="000000"/>
          <w:sz w:val="28"/>
          <w:szCs w:val="28"/>
        </w:rPr>
        <w:t xml:space="preserve"> tháng 02 năm 2023 của trường TH&amp;THCS </w:t>
      </w:r>
      <w:r w:rsidR="00F30684" w:rsidRPr="00FF1867">
        <w:rPr>
          <w:rFonts w:ascii="Times New Roman" w:eastAsia="Times New Roman" w:hAnsi="Times New Roman"/>
          <w:sz w:val="28"/>
          <w:szCs w:val="28"/>
        </w:rPr>
        <w:t xml:space="preserve">Vĩnh Bình Bắc </w:t>
      </w:r>
      <w:r w:rsidR="00F30684" w:rsidRPr="00FF1867">
        <w:rPr>
          <w:rFonts w:ascii="Times New Roman" w:eastAsia="Times New Roman" w:hAnsi="Times New Roman"/>
          <w:b/>
          <w:sz w:val="28"/>
          <w:szCs w:val="28"/>
        </w:rPr>
        <w:t xml:space="preserve"> </w:t>
      </w:r>
      <w:r w:rsidR="00F30684" w:rsidRPr="00FF1867">
        <w:rPr>
          <w:rFonts w:ascii="Times New Roman" w:eastAsia="Times New Roman" w:hAnsi="Times New Roman"/>
          <w:sz w:val="28"/>
          <w:szCs w:val="28"/>
        </w:rPr>
        <w:t xml:space="preserve">việc Thành lập Hội đồng lựa chọn sách giáo khoa lớp 4; </w:t>
      </w:r>
      <w:r w:rsidRPr="00FF1867">
        <w:rPr>
          <w:rFonts w:ascii="Times New Roman" w:eastAsia="Times New Roman" w:hAnsi="Times New Roman"/>
          <w:color w:val="000000"/>
          <w:sz w:val="28"/>
          <w:szCs w:val="28"/>
        </w:rPr>
        <w:t>Quyết định số 0</w:t>
      </w:r>
      <w:r w:rsidR="00F30684" w:rsidRPr="00FF1867">
        <w:rPr>
          <w:rFonts w:ascii="Times New Roman" w:eastAsia="Times New Roman" w:hAnsi="Times New Roman"/>
          <w:color w:val="000000"/>
          <w:sz w:val="28"/>
          <w:szCs w:val="28"/>
        </w:rPr>
        <w:t>4</w:t>
      </w:r>
      <w:r w:rsidRPr="00FF1867">
        <w:rPr>
          <w:rFonts w:ascii="Times New Roman" w:eastAsia="Times New Roman" w:hAnsi="Times New Roman"/>
          <w:color w:val="000000"/>
          <w:sz w:val="28"/>
          <w:szCs w:val="28"/>
        </w:rPr>
        <w:t>/QĐ-TH</w:t>
      </w:r>
      <w:r w:rsidR="00F30684" w:rsidRPr="00FF1867">
        <w:rPr>
          <w:rFonts w:ascii="Times New Roman" w:eastAsia="Times New Roman" w:hAnsi="Times New Roman"/>
          <w:color w:val="000000"/>
          <w:sz w:val="28"/>
          <w:szCs w:val="28"/>
        </w:rPr>
        <w:t>&amp;THCS</w:t>
      </w:r>
      <w:r w:rsidRPr="00FF1867">
        <w:rPr>
          <w:rFonts w:ascii="Times New Roman" w:eastAsia="Times New Roman" w:hAnsi="Times New Roman"/>
          <w:color w:val="000000"/>
          <w:sz w:val="28"/>
          <w:szCs w:val="28"/>
        </w:rPr>
        <w:t xml:space="preserve"> ngày </w:t>
      </w:r>
      <w:r w:rsidR="00AB0954">
        <w:rPr>
          <w:rFonts w:ascii="Times New Roman" w:eastAsia="Times New Roman" w:hAnsi="Times New Roman"/>
          <w:color w:val="000000"/>
          <w:sz w:val="28"/>
          <w:szCs w:val="28"/>
        </w:rPr>
        <w:t>07</w:t>
      </w:r>
      <w:r w:rsidRPr="00FF1867">
        <w:rPr>
          <w:rFonts w:ascii="Times New Roman" w:eastAsia="Times New Roman" w:hAnsi="Times New Roman"/>
          <w:color w:val="000000"/>
          <w:sz w:val="28"/>
          <w:szCs w:val="28"/>
        </w:rPr>
        <w:t xml:space="preserve"> tháng 02 năm 2023 của trường TH</w:t>
      </w:r>
      <w:r w:rsidR="00F30684" w:rsidRPr="00FF1867">
        <w:rPr>
          <w:rFonts w:ascii="Times New Roman" w:eastAsia="Times New Roman" w:hAnsi="Times New Roman"/>
          <w:color w:val="000000"/>
          <w:sz w:val="28"/>
          <w:szCs w:val="28"/>
        </w:rPr>
        <w:t>&amp;THCS</w:t>
      </w:r>
      <w:r w:rsidRPr="00FF1867">
        <w:rPr>
          <w:rFonts w:ascii="Times New Roman" w:eastAsia="Times New Roman" w:hAnsi="Times New Roman"/>
          <w:color w:val="000000"/>
          <w:sz w:val="28"/>
          <w:szCs w:val="28"/>
        </w:rPr>
        <w:t xml:space="preserve"> </w:t>
      </w:r>
      <w:r w:rsidR="00F30684" w:rsidRPr="00FF1867">
        <w:rPr>
          <w:rFonts w:ascii="Times New Roman" w:eastAsia="Times New Roman" w:hAnsi="Times New Roman"/>
          <w:sz w:val="28"/>
          <w:szCs w:val="28"/>
        </w:rPr>
        <w:t xml:space="preserve">Vĩnh Bình Bắc </w:t>
      </w:r>
      <w:r w:rsidRPr="00FF1867">
        <w:rPr>
          <w:rFonts w:ascii="Times New Roman" w:eastAsia="Times New Roman" w:hAnsi="Times New Roman"/>
          <w:b/>
          <w:sz w:val="28"/>
          <w:szCs w:val="28"/>
        </w:rPr>
        <w:t xml:space="preserve"> </w:t>
      </w:r>
      <w:r w:rsidRPr="00FF1867">
        <w:rPr>
          <w:rFonts w:ascii="Times New Roman" w:eastAsia="Times New Roman" w:hAnsi="Times New Roman"/>
          <w:sz w:val="28"/>
          <w:szCs w:val="28"/>
        </w:rPr>
        <w:t>việc Thành lập Tổ chuyên môn lựa chọn sách giáo khoa lớp 4</w:t>
      </w:r>
      <w:r w:rsidR="00F30684" w:rsidRPr="00FF1867">
        <w:rPr>
          <w:rFonts w:ascii="Times New Roman" w:eastAsia="Times New Roman" w:hAnsi="Times New Roman"/>
          <w:sz w:val="28"/>
          <w:szCs w:val="28"/>
        </w:rPr>
        <w:t>, v</w:t>
      </w:r>
      <w:r w:rsidRPr="00FF1867">
        <w:rPr>
          <w:rFonts w:ascii="Times New Roman" w:eastAsia="Times New Roman" w:hAnsi="Times New Roman"/>
          <w:sz w:val="28"/>
          <w:szCs w:val="28"/>
        </w:rPr>
        <w:t>ới thời gian và thành phần theo quy định.</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b/>
          <w:color w:val="000000"/>
          <w:sz w:val="28"/>
          <w:szCs w:val="28"/>
        </w:rPr>
      </w:pPr>
      <w:r w:rsidRPr="00FF1867">
        <w:rPr>
          <w:rFonts w:ascii="Times New Roman" w:eastAsia="Times New Roman" w:hAnsi="Times New Roman"/>
          <w:b/>
          <w:color w:val="000000"/>
          <w:sz w:val="28"/>
          <w:szCs w:val="28"/>
        </w:rPr>
        <w:t>II. QUY TRÌNH LỰA CHỌN SÁCH GIÁO KHOA</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b/>
          <w:color w:val="000000"/>
          <w:sz w:val="28"/>
          <w:szCs w:val="28"/>
        </w:rPr>
      </w:pPr>
      <w:r w:rsidRPr="00FF1867">
        <w:rPr>
          <w:rFonts w:ascii="Times New Roman" w:eastAsia="Times New Roman" w:hAnsi="Times New Roman"/>
          <w:b/>
          <w:color w:val="000000"/>
          <w:sz w:val="28"/>
          <w:szCs w:val="28"/>
        </w:rPr>
        <w:t>1. Đối với Tổ chuyên môn</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 xml:space="preserve">Căn cứ </w:t>
      </w:r>
      <w:r w:rsidR="00352141" w:rsidRPr="00FF1867">
        <w:rPr>
          <w:rFonts w:ascii="Times New Roman" w:eastAsia="Times New Roman" w:hAnsi="Times New Roman"/>
          <w:color w:val="000000"/>
          <w:sz w:val="28"/>
          <w:szCs w:val="28"/>
        </w:rPr>
        <w:t xml:space="preserve">Quyết định số 04/QĐ-TH&amp;THCS ngày </w:t>
      </w:r>
      <w:r w:rsidR="00AB0954">
        <w:rPr>
          <w:rFonts w:ascii="Times New Roman" w:eastAsia="Times New Roman" w:hAnsi="Times New Roman"/>
          <w:color w:val="000000"/>
          <w:sz w:val="28"/>
          <w:szCs w:val="28"/>
        </w:rPr>
        <w:t>06</w:t>
      </w:r>
      <w:r w:rsidR="00352141" w:rsidRPr="00FF1867">
        <w:rPr>
          <w:rFonts w:ascii="Times New Roman" w:eastAsia="Times New Roman" w:hAnsi="Times New Roman"/>
          <w:color w:val="000000"/>
          <w:sz w:val="28"/>
          <w:szCs w:val="28"/>
        </w:rPr>
        <w:t xml:space="preserve"> tháng 02 năm 2023 của trường TH&amp;THCS </w:t>
      </w:r>
      <w:r w:rsidR="00352141" w:rsidRPr="00FF1867">
        <w:rPr>
          <w:rFonts w:ascii="Times New Roman" w:eastAsia="Times New Roman" w:hAnsi="Times New Roman"/>
          <w:sz w:val="28"/>
          <w:szCs w:val="28"/>
        </w:rPr>
        <w:t xml:space="preserve">Vĩnh Bình Bắc </w:t>
      </w:r>
      <w:r w:rsidR="00352141" w:rsidRPr="00FF1867">
        <w:rPr>
          <w:rFonts w:ascii="Times New Roman" w:eastAsia="Times New Roman" w:hAnsi="Times New Roman"/>
          <w:b/>
          <w:sz w:val="28"/>
          <w:szCs w:val="28"/>
        </w:rPr>
        <w:t xml:space="preserve"> </w:t>
      </w:r>
      <w:r w:rsidR="00352141" w:rsidRPr="00FF1867">
        <w:rPr>
          <w:rFonts w:ascii="Times New Roman" w:eastAsia="Times New Roman" w:hAnsi="Times New Roman"/>
          <w:sz w:val="28"/>
          <w:szCs w:val="28"/>
        </w:rPr>
        <w:t>việc Thành lập Tổ chuyên môn lựa chọn sách giáo khoa lớp 4,</w:t>
      </w:r>
      <w:r w:rsidRPr="00FF1867">
        <w:rPr>
          <w:rFonts w:ascii="Times New Roman" w:eastAsia="Times New Roman" w:hAnsi="Times New Roman"/>
          <w:color w:val="000000"/>
          <w:sz w:val="28"/>
          <w:szCs w:val="28"/>
        </w:rPr>
        <w:t xml:space="preserve"> nhà trường đã thành lập 0</w:t>
      </w:r>
      <w:r w:rsidR="00352141" w:rsidRPr="00FF1867">
        <w:rPr>
          <w:rFonts w:ascii="Times New Roman" w:eastAsia="Times New Roman" w:hAnsi="Times New Roman"/>
          <w:color w:val="000000"/>
          <w:sz w:val="28"/>
          <w:szCs w:val="28"/>
        </w:rPr>
        <w:t>7</w:t>
      </w:r>
      <w:r w:rsidRPr="00FF1867">
        <w:rPr>
          <w:rFonts w:ascii="Times New Roman" w:eastAsia="Times New Roman" w:hAnsi="Times New Roman"/>
          <w:color w:val="000000"/>
          <w:sz w:val="28"/>
          <w:szCs w:val="28"/>
        </w:rPr>
        <w:t xml:space="preserve"> tổ chuyên môn, mỗi tổ có 03</w:t>
      </w:r>
      <w:r w:rsidR="00352141" w:rsidRPr="00FF1867">
        <w:rPr>
          <w:rFonts w:ascii="Times New Roman" w:eastAsia="Times New Roman" w:hAnsi="Times New Roman"/>
          <w:color w:val="000000"/>
          <w:sz w:val="28"/>
          <w:szCs w:val="28"/>
        </w:rPr>
        <w:t>-05</w:t>
      </w:r>
      <w:r w:rsidRPr="00FF1867">
        <w:rPr>
          <w:rFonts w:ascii="Times New Roman" w:eastAsia="Times New Roman" w:hAnsi="Times New Roman"/>
          <w:color w:val="000000"/>
          <w:sz w:val="28"/>
          <w:szCs w:val="28"/>
        </w:rPr>
        <w:t xml:space="preserve"> thành viên.</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 xml:space="preserve">Thực hiện </w:t>
      </w:r>
      <w:r w:rsidR="00352141" w:rsidRPr="00FF1867">
        <w:rPr>
          <w:rFonts w:ascii="Times New Roman" w:eastAsia="Times New Roman" w:hAnsi="Times New Roman"/>
          <w:sz w:val="28"/>
          <w:szCs w:val="28"/>
        </w:rPr>
        <w:t xml:space="preserve">Kế hoạch số 07/KH-TH&amp;THCS ngày </w:t>
      </w:r>
      <w:r w:rsidR="00AB0954">
        <w:rPr>
          <w:rFonts w:ascii="Times New Roman" w:eastAsia="Times New Roman" w:hAnsi="Times New Roman"/>
          <w:sz w:val="28"/>
          <w:szCs w:val="28"/>
        </w:rPr>
        <w:t>08</w:t>
      </w:r>
      <w:r w:rsidR="00352141" w:rsidRPr="00FF1867">
        <w:rPr>
          <w:rFonts w:ascii="Times New Roman" w:eastAsia="Times New Roman" w:hAnsi="Times New Roman"/>
          <w:sz w:val="28"/>
          <w:szCs w:val="28"/>
        </w:rPr>
        <w:t xml:space="preserve">/02/2023 của trường TH&amp;THCS Vĩnh Bình Bắc về </w:t>
      </w:r>
      <w:r w:rsidR="00352141" w:rsidRPr="00FF1867">
        <w:rPr>
          <w:rFonts w:ascii="Times New Roman" w:eastAsia="Times New Roman" w:hAnsi="Times New Roman"/>
          <w:color w:val="000000"/>
          <w:sz w:val="28"/>
          <w:szCs w:val="28"/>
        </w:rPr>
        <w:t xml:space="preserve"> thực hiện nhiệm vụ của Hội đồng chọn sách giáo khoa lớp 4 chương trình Giáo dục phổ thông năm 2018</w:t>
      </w:r>
      <w:r w:rsidRPr="00FF1867">
        <w:rPr>
          <w:rFonts w:ascii="Times New Roman" w:eastAsia="Times New Roman" w:hAnsi="Times New Roman"/>
          <w:color w:val="000000"/>
          <w:sz w:val="28"/>
          <w:szCs w:val="28"/>
        </w:rPr>
        <w:t xml:space="preserve">: Các tổ trưởng chuyên môn lớp 4 đã tổ chức các thành viên trong tổ nghiên cứu, thảo luận, đánh giá sách giáo khoa theo tiêu chí lựa chọn SGK của UBND tỉnh hướng dẫn từ ngày từ ngày </w:t>
      </w:r>
      <w:r w:rsidR="00AB0954">
        <w:rPr>
          <w:rFonts w:ascii="Times New Roman" w:eastAsia="Times New Roman" w:hAnsi="Times New Roman"/>
          <w:color w:val="000000"/>
          <w:sz w:val="28"/>
          <w:szCs w:val="28"/>
        </w:rPr>
        <w:t>13</w:t>
      </w:r>
      <w:r w:rsidRPr="00FF1867">
        <w:rPr>
          <w:rFonts w:ascii="Times New Roman" w:eastAsia="Times New Roman" w:hAnsi="Times New Roman"/>
          <w:color w:val="000000"/>
          <w:sz w:val="28"/>
          <w:szCs w:val="28"/>
        </w:rPr>
        <w:t>/0</w:t>
      </w:r>
      <w:r w:rsidR="00AB0954">
        <w:rPr>
          <w:rFonts w:ascii="Times New Roman" w:eastAsia="Times New Roman" w:hAnsi="Times New Roman"/>
          <w:color w:val="000000"/>
          <w:sz w:val="28"/>
          <w:szCs w:val="28"/>
        </w:rPr>
        <w:t>2</w:t>
      </w:r>
      <w:r w:rsidRPr="00FF1867">
        <w:rPr>
          <w:rFonts w:ascii="Times New Roman" w:eastAsia="Times New Roman" w:hAnsi="Times New Roman"/>
          <w:color w:val="000000"/>
          <w:sz w:val="28"/>
          <w:szCs w:val="28"/>
        </w:rPr>
        <w:t xml:space="preserve">/2023 đến ngày </w:t>
      </w:r>
      <w:r w:rsidR="00AB0954">
        <w:rPr>
          <w:rFonts w:ascii="Times New Roman" w:eastAsia="Times New Roman" w:hAnsi="Times New Roman"/>
          <w:color w:val="000000"/>
          <w:sz w:val="28"/>
          <w:szCs w:val="28"/>
        </w:rPr>
        <w:t>03</w:t>
      </w:r>
      <w:r w:rsidR="008052BD" w:rsidRPr="00FF1867">
        <w:rPr>
          <w:rFonts w:ascii="Times New Roman" w:eastAsia="Times New Roman" w:hAnsi="Times New Roman"/>
          <w:color w:val="000000"/>
          <w:sz w:val="28"/>
          <w:szCs w:val="28"/>
        </w:rPr>
        <w:t>/03/2023.</w:t>
      </w:r>
    </w:p>
    <w:p w:rsidR="000A3CE0" w:rsidRPr="00FF1867" w:rsidRDefault="008052B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N</w:t>
      </w:r>
      <w:r w:rsidR="000C615D" w:rsidRPr="00FF1867">
        <w:rPr>
          <w:rFonts w:ascii="Times New Roman" w:eastAsia="Times New Roman" w:hAnsi="Times New Roman"/>
          <w:color w:val="000000"/>
          <w:sz w:val="28"/>
          <w:szCs w:val="28"/>
        </w:rPr>
        <w:t xml:space="preserve">gày </w:t>
      </w:r>
      <w:r w:rsidR="00AB0954">
        <w:rPr>
          <w:rFonts w:ascii="Times New Roman" w:eastAsia="Times New Roman" w:hAnsi="Times New Roman"/>
          <w:color w:val="000000"/>
          <w:sz w:val="28"/>
          <w:szCs w:val="28"/>
        </w:rPr>
        <w:t>06-</w:t>
      </w:r>
      <w:r w:rsidR="000C615D" w:rsidRPr="00FF1867">
        <w:rPr>
          <w:rFonts w:ascii="Times New Roman" w:eastAsia="Times New Roman" w:hAnsi="Times New Roman"/>
          <w:color w:val="000000"/>
          <w:sz w:val="28"/>
          <w:szCs w:val="28"/>
        </w:rPr>
        <w:t>0</w:t>
      </w:r>
      <w:r w:rsidRPr="00FF1867">
        <w:rPr>
          <w:rFonts w:ascii="Times New Roman" w:eastAsia="Times New Roman" w:hAnsi="Times New Roman"/>
          <w:color w:val="000000"/>
          <w:sz w:val="28"/>
          <w:szCs w:val="28"/>
        </w:rPr>
        <w:t>7</w:t>
      </w:r>
      <w:r w:rsidR="000C615D" w:rsidRPr="00FF1867">
        <w:rPr>
          <w:rFonts w:ascii="Times New Roman" w:eastAsia="Times New Roman" w:hAnsi="Times New Roman"/>
          <w:color w:val="000000"/>
          <w:sz w:val="28"/>
          <w:szCs w:val="28"/>
        </w:rPr>
        <w:t>/03/2023: Các tổ chuyên môn họp thảo luận, nhận xét cho ý kiến và bỏ phiếu, tổng hợp kết quả, hoàn thành biên bản của tổ.</w:t>
      </w:r>
    </w:p>
    <w:p w:rsidR="000A3CE0" w:rsidRPr="00FF1867" w:rsidRDefault="000C615D" w:rsidP="002214AA">
      <w:pPr>
        <w:widowControl w:val="0"/>
        <w:pBdr>
          <w:top w:val="nil"/>
          <w:left w:val="nil"/>
          <w:bottom w:val="nil"/>
          <w:right w:val="nil"/>
          <w:between w:val="nil"/>
        </w:pBdr>
        <w:spacing w:before="110" w:after="0" w:line="240" w:lineRule="auto"/>
        <w:ind w:right="-7" w:firstLine="720"/>
        <w:jc w:val="both"/>
        <w:rPr>
          <w:rFonts w:ascii="Times New Roman" w:eastAsia="Times New Roman" w:hAnsi="Times New Roman"/>
          <w:b/>
          <w:color w:val="000000"/>
          <w:sz w:val="28"/>
          <w:szCs w:val="28"/>
        </w:rPr>
      </w:pPr>
      <w:r w:rsidRPr="00FF1867">
        <w:rPr>
          <w:rFonts w:ascii="Times New Roman" w:eastAsia="Times New Roman" w:hAnsi="Times New Roman"/>
          <w:b/>
          <w:color w:val="000000"/>
          <w:sz w:val="28"/>
          <w:szCs w:val="28"/>
        </w:rPr>
        <w:t>2. Đối với cơ sở giáo dục phổ thông</w:t>
      </w:r>
    </w:p>
    <w:p w:rsidR="000A3CE0" w:rsidRPr="00FF1867" w:rsidRDefault="000C615D" w:rsidP="002214AA">
      <w:pPr>
        <w:pBdr>
          <w:top w:val="nil"/>
          <w:left w:val="nil"/>
          <w:bottom w:val="nil"/>
          <w:right w:val="nil"/>
          <w:between w:val="nil"/>
        </w:pBdr>
        <w:spacing w:before="110" w:after="0" w:line="240" w:lineRule="auto"/>
        <w:ind w:firstLine="720"/>
        <w:jc w:val="both"/>
        <w:rPr>
          <w:rFonts w:ascii="Times New Roman" w:eastAsia="Times New Roman" w:hAnsi="Times New Roman"/>
          <w:i/>
          <w:color w:val="000000"/>
          <w:sz w:val="28"/>
          <w:szCs w:val="28"/>
        </w:rPr>
      </w:pPr>
      <w:r w:rsidRPr="00FF1867">
        <w:rPr>
          <w:rFonts w:ascii="Times New Roman" w:eastAsia="Times New Roman" w:hAnsi="Times New Roman"/>
          <w:color w:val="000000"/>
          <w:sz w:val="28"/>
          <w:szCs w:val="28"/>
        </w:rPr>
        <w:t xml:space="preserve">Thực hiện thời gian đăng ký Phòng Giáo dục và Đào tạo nhà trường tiến hành tổ chức họp các thành viên theo quy định tại Điều 8 khoản 1 mục b của Thông tư số 25/2020/TT-BGDĐT, ngày  26 tháng 8 năm 2020 của Bộ Giáo dục và Đào tạo về Quy định việc lựa chọn sách giáo khoa trong cơ sở giáo dục phổ thông; thành phần dự họp gồm người đứng đầu, cấp phó người đứng đầu,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do tổ chuyên môn đề xuất. Đồng thời nhà trường mời thêm các giáo viên dạy các môn như Tin học, Mĩ thuật, Âm nhạc, GDTC, Tiếng Anh được nghe nhận xét và cho ý kiến để việc thống nhất mang tính hiệu quả cao hơn. Thời gian lúc 8 giờ ngày 10/3/2023, tại phòng </w:t>
      </w:r>
      <w:r w:rsidR="00880697" w:rsidRPr="00FF1867">
        <w:rPr>
          <w:rFonts w:ascii="Times New Roman" w:eastAsia="Times New Roman" w:hAnsi="Times New Roman"/>
          <w:color w:val="000000"/>
          <w:sz w:val="28"/>
          <w:szCs w:val="28"/>
        </w:rPr>
        <w:t>Hội</w:t>
      </w:r>
      <w:r w:rsidRPr="00FF1867">
        <w:rPr>
          <w:rFonts w:ascii="Times New Roman" w:eastAsia="Times New Roman" w:hAnsi="Times New Roman"/>
          <w:color w:val="000000"/>
          <w:sz w:val="28"/>
          <w:szCs w:val="28"/>
        </w:rPr>
        <w:t xml:space="preserve"> trường, nội dung tổ chức cuộc họp đánh giá SGK trên cơ sở danh mục SGK do các tổ chuyên môn đề xuất; Thống nhất lựa chọn 01 (một) sách giáo khoa cho mỗi môn học do tổ chuyên môn đề xuất</w:t>
      </w:r>
      <w:r w:rsidRPr="00FF1867">
        <w:rPr>
          <w:rFonts w:ascii="Times New Roman" w:eastAsia="Times New Roman" w:hAnsi="Times New Roman"/>
          <w:i/>
          <w:color w:val="000000"/>
          <w:sz w:val="28"/>
          <w:szCs w:val="28"/>
        </w:rPr>
        <w:t>.</w:t>
      </w:r>
    </w:p>
    <w:p w:rsidR="000A3CE0"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III. KẾT QUẢ LỰA CHỌN SÁCH GIÁO KHOA</w:t>
      </w:r>
    </w:p>
    <w:p w:rsidR="000A3CE0"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1. Kết quả lựa chọn SGK của Tổ chuyên môn:</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 xml:space="preserve">Sách Toán 4: Bộ sách </w:t>
      </w:r>
      <w:r w:rsidR="000C615D" w:rsidRPr="00FF1867">
        <w:rPr>
          <w:rFonts w:ascii="Times New Roman" w:eastAsia="Times New Roman" w:hAnsi="Times New Roman"/>
          <w:b/>
          <w:sz w:val="28"/>
          <w:szCs w:val="28"/>
        </w:rPr>
        <w:t>Kết nối tri thức với cuộc sống):</w:t>
      </w:r>
      <w:r w:rsidR="000C615D" w:rsidRPr="00FF1867">
        <w:rPr>
          <w:rFonts w:ascii="Times New Roman" w:eastAsia="Times New Roman" w:hAnsi="Times New Roman"/>
          <w:sz w:val="28"/>
          <w:szCs w:val="28"/>
        </w:rPr>
        <w:t xml:space="preserve"> Hà Huy Khoái (Tổng Chủ biên), Lê Anh Vinh (Chủ biên), Nguyễn Áng, Vũ Văn Dương, Nguyễn Minh Hải, Hoàng Quế Hường, Bùi Bá Mạnh của nhà xuất bản giáo dục </w:t>
      </w:r>
      <w:r w:rsidR="000C615D" w:rsidRPr="00FF1867">
        <w:rPr>
          <w:rFonts w:ascii="Times New Roman" w:eastAsia="Times New Roman" w:hAnsi="Times New Roman"/>
          <w:sz w:val="28"/>
          <w:szCs w:val="28"/>
        </w:rPr>
        <w:lastRenderedPageBreak/>
        <w:t xml:space="preserve">Việt Nam, với số phiếu đồng ý : </w:t>
      </w:r>
      <w:r w:rsidR="00CE45DB">
        <w:rPr>
          <w:rFonts w:ascii="Times New Roman" w:eastAsia="Times New Roman" w:hAnsi="Times New Roman"/>
          <w:sz w:val="28"/>
          <w:szCs w:val="28"/>
        </w:rPr>
        <w:t>3</w:t>
      </w:r>
      <w:r w:rsidR="000C615D" w:rsidRPr="00FF1867">
        <w:rPr>
          <w:rFonts w:ascii="Times New Roman" w:eastAsia="Times New Roman" w:hAnsi="Times New Roman"/>
          <w:sz w:val="28"/>
          <w:szCs w:val="28"/>
        </w:rPr>
        <w:t>/</w:t>
      </w:r>
      <w:r w:rsidR="00CE45DB">
        <w:rPr>
          <w:rFonts w:ascii="Times New Roman" w:eastAsia="Times New Roman" w:hAnsi="Times New Roman"/>
          <w:sz w:val="28"/>
          <w:szCs w:val="28"/>
        </w:rPr>
        <w:t>3</w:t>
      </w:r>
      <w:r w:rsidR="000C615D" w:rsidRPr="00FF1867">
        <w:rPr>
          <w:rFonts w:ascii="Times New Roman" w:eastAsia="Times New Roman" w:hAnsi="Times New Roman"/>
          <w:sz w:val="28"/>
          <w:szCs w:val="28"/>
        </w:rPr>
        <w:t>, tỷ lệ 100%. Các sách còn lại số phiếu đồng ý 0/</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 xml:space="preserve">, tỷ lệ 0%. </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 xml:space="preserve">Sách Tiếng Việt 4: Bộ sách </w:t>
      </w:r>
      <w:r w:rsidR="000C615D" w:rsidRPr="00FF1867">
        <w:rPr>
          <w:rFonts w:ascii="Times New Roman" w:eastAsia="Times New Roman" w:hAnsi="Times New Roman"/>
          <w:b/>
          <w:sz w:val="28"/>
          <w:szCs w:val="28"/>
        </w:rPr>
        <w:t>Kết nối tri thức với cuộc sống):</w:t>
      </w:r>
      <w:r w:rsidR="000C615D" w:rsidRPr="00FF1867">
        <w:rPr>
          <w:rFonts w:ascii="Times New Roman" w:eastAsia="Times New Roman" w:hAnsi="Times New Roman"/>
          <w:sz w:val="28"/>
          <w:szCs w:val="28"/>
        </w:rPr>
        <w:t xml:space="preserve"> Tập 1: Bùi Mạnh Hùng (Tổng Chủ biên), Trần Thị Hiền Lương (Chủ biên), Lê Thị Lan Anh, Đỗ Hồng Dương, Nguyễn Lê Hằng, Trịnh cẩm Lan; Tập 2: Bùi Mạnh Hùng (Tổng Chủ biên), Trần Thị Hiền Lương (Chủ biên), Vũ Thị Thanh Hương, Vũ Thị Lan, Trần Kim Phượng, Đặng Thị Hảo Tâm của nhà xuất bản giáo dục Việt Nam; Số phiếu đồng ý : </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 tỷ lệ 100%. Các sách còn lại số phiếu đồng ý 0/</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Khoa học 4:</w:t>
      </w:r>
      <w:r w:rsidR="000C615D" w:rsidRPr="00FF1867">
        <w:rPr>
          <w:rFonts w:ascii="Times New Roman" w:eastAsia="Times New Roman" w:hAnsi="Times New Roman"/>
          <w:sz w:val="28"/>
          <w:szCs w:val="28"/>
        </w:rPr>
        <w:t xml:space="preserve"> Kết nối tri thức với cuộc sống), Vũ Văn Hùng (Tổng Chủ biên kiêm Chủ biên), Phan Thanh Hà (đồng Chủ biên), Nguyễn Thị Thanh Chi, Ngô Diệu Nga, Đào Thị Sen, Triệu Anh Trung. Với số phiếu chọn: Đồng ý: Số phiếu: 3/3, tỷ lệ: 100%. Các sách còn lại số phiếu đồng ý 0/3,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Lịch sử và địa lí 4;</w:t>
      </w:r>
      <w:r w:rsidR="000C615D" w:rsidRPr="00FF1867">
        <w:rPr>
          <w:rFonts w:ascii="Times New Roman" w:eastAsia="Times New Roman" w:hAnsi="Times New Roman"/>
          <w:sz w:val="28"/>
          <w:szCs w:val="28"/>
        </w:rPr>
        <w:t xml:space="preserve"> (Kết nối tri thức với cuộc sống), Tổng chủ biên: 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 Với số phiếu chọn: Đồng ý: Số phiếu: 3</w:t>
      </w:r>
      <w:r w:rsidR="00FD00FB" w:rsidRPr="00FF1867">
        <w:rPr>
          <w:rFonts w:ascii="Times New Roman" w:eastAsia="Times New Roman" w:hAnsi="Times New Roman"/>
          <w:sz w:val="28"/>
          <w:szCs w:val="28"/>
        </w:rPr>
        <w:t>/3</w:t>
      </w:r>
      <w:r w:rsidR="000C615D" w:rsidRPr="00FF1867">
        <w:rPr>
          <w:rFonts w:ascii="Times New Roman" w:eastAsia="Times New Roman" w:hAnsi="Times New Roman"/>
          <w:sz w:val="28"/>
          <w:szCs w:val="28"/>
        </w:rPr>
        <w:t xml:space="preserve"> tỷ lệ: 100%. Các bộ sách như Cánh Diều, Chân trời sáng tạo số phiếu đồng ý 0/3, tỷ lệ 0%. </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Đạo đức 4:</w:t>
      </w:r>
      <w:r w:rsidR="000C615D" w:rsidRPr="00FF1867">
        <w:rPr>
          <w:rFonts w:ascii="Times New Roman" w:eastAsia="Times New Roman" w:hAnsi="Times New Roman"/>
          <w:color w:val="000000"/>
          <w:sz w:val="28"/>
          <w:szCs w:val="28"/>
        </w:rPr>
        <w:t xml:space="preserve"> </w:t>
      </w:r>
      <w:r w:rsidR="000C615D" w:rsidRPr="00FF1867">
        <w:rPr>
          <w:rFonts w:ascii="Times New Roman" w:eastAsia="Times New Roman" w:hAnsi="Times New Roman"/>
          <w:sz w:val="28"/>
          <w:szCs w:val="28"/>
        </w:rPr>
        <w:t>(Kết nối tri thức với cuộc sống), Tổng chủ biên: Nguyễn Thị Toan (Tổng Chủ biên), Trần Thành Nam (Chủ biên), Nguyễn Thị Hoàng Anh, Nguyễn Ngọc Dung. Với số phiếu chọn: Đồng ý: Số phiếu: 3/3, tỷ lệ:</w:t>
      </w:r>
      <w:r w:rsidR="000430AD" w:rsidRPr="00FF1867">
        <w:rPr>
          <w:rFonts w:ascii="Times New Roman" w:eastAsia="Times New Roman" w:hAnsi="Times New Roman"/>
          <w:sz w:val="28"/>
          <w:szCs w:val="28"/>
        </w:rPr>
        <w:t xml:space="preserve"> </w:t>
      </w:r>
      <w:r w:rsidR="000C615D" w:rsidRPr="00FF1867">
        <w:rPr>
          <w:rFonts w:ascii="Times New Roman" w:eastAsia="Times New Roman" w:hAnsi="Times New Roman"/>
          <w:sz w:val="28"/>
          <w:szCs w:val="28"/>
        </w:rPr>
        <w:t>100%. Các sách còn lại số phiếu đồng ý 0/3,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Hoạt động trải nghiệm 4:</w:t>
      </w:r>
      <w:r w:rsidR="000C615D" w:rsidRPr="00FF1867">
        <w:rPr>
          <w:rFonts w:ascii="Times New Roman" w:eastAsia="Times New Roman" w:hAnsi="Times New Roman"/>
          <w:color w:val="000000"/>
          <w:sz w:val="28"/>
          <w:szCs w:val="28"/>
        </w:rPr>
        <w:t xml:space="preserve"> </w:t>
      </w:r>
      <w:r w:rsidR="000C615D" w:rsidRPr="00FF1867">
        <w:rPr>
          <w:rFonts w:ascii="Times New Roman" w:eastAsia="Times New Roman" w:hAnsi="Times New Roman"/>
          <w:sz w:val="28"/>
          <w:szCs w:val="28"/>
        </w:rPr>
        <w:t>( Bộ sách Kết nối tri thức với cuộc sống), Tổng chủ biên: Lưu Thu Thủy (Tổng Chủ biên), Nguyễn Thụy Anh (Chủ biên), Nguyễn Thị Thanh Bình, Bùi Thị Hương Liên, Trần Thị Tố Oanh. Với số</w:t>
      </w:r>
      <w:r w:rsidR="00FD00FB" w:rsidRPr="00FF1867">
        <w:rPr>
          <w:rFonts w:ascii="Times New Roman" w:eastAsia="Times New Roman" w:hAnsi="Times New Roman"/>
          <w:sz w:val="28"/>
          <w:szCs w:val="28"/>
        </w:rPr>
        <w:t xml:space="preserve"> phiếu chọn: Đồng ý: Số phiếu: </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 tỷ lệ:100%. Các sách còn lại số phiếu đồng ý 0/</w:t>
      </w:r>
      <w:r w:rsidR="005019E0">
        <w:rPr>
          <w:rFonts w:ascii="Times New Roman" w:eastAsia="Times New Roman" w:hAnsi="Times New Roman"/>
          <w:sz w:val="28"/>
          <w:szCs w:val="28"/>
        </w:rPr>
        <w:t>3</w:t>
      </w:r>
      <w:r w:rsidR="000C615D" w:rsidRPr="00FF1867">
        <w:rPr>
          <w:rFonts w:ascii="Times New Roman" w:eastAsia="Times New Roman" w:hAnsi="Times New Roman"/>
          <w:sz w:val="28"/>
          <w:szCs w:val="28"/>
        </w:rPr>
        <w:t>,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Tin học 4:</w:t>
      </w:r>
      <w:r w:rsidR="000C615D" w:rsidRPr="00FF1867">
        <w:rPr>
          <w:rFonts w:ascii="Times New Roman" w:eastAsia="Times New Roman" w:hAnsi="Times New Roman"/>
          <w:sz w:val="28"/>
          <w:szCs w:val="28"/>
        </w:rPr>
        <w:t xml:space="preserve"> (Kết nối tri thức với cuộc sống),</w:t>
      </w:r>
      <w:r w:rsidR="000C615D" w:rsidRPr="00FF1867">
        <w:rPr>
          <w:rFonts w:ascii="Times New Roman" w:eastAsia="Times New Roman" w:hAnsi="Times New Roman"/>
          <w:color w:val="000000"/>
          <w:sz w:val="28"/>
          <w:szCs w:val="28"/>
        </w:rPr>
        <w:t xml:space="preserve"> Nguyễn Chí Công (T</w:t>
      </w:r>
      <w:r w:rsidR="000C615D" w:rsidRPr="00FF1867">
        <w:rPr>
          <w:rFonts w:ascii="Times New Roman" w:eastAsia="Times New Roman" w:hAnsi="Times New Roman"/>
          <w:sz w:val="28"/>
          <w:szCs w:val="28"/>
        </w:rPr>
        <w:t>ổ</w:t>
      </w:r>
      <w:r w:rsidR="000C615D" w:rsidRPr="00FF1867">
        <w:rPr>
          <w:rFonts w:ascii="Times New Roman" w:eastAsia="Times New Roman" w:hAnsi="Times New Roman"/>
          <w:color w:val="000000"/>
          <w:sz w:val="28"/>
          <w:szCs w:val="28"/>
        </w:rPr>
        <w:t>ng Chủ biên), Hoàng Thị Mai (Chủ biên), Phan Anh, Nguyễn Thu Hiền, Nguyễn Bá Tuấn, Hà Đặng Cao Tùng.</w:t>
      </w:r>
      <w:r w:rsidR="000C615D" w:rsidRPr="00FF1867">
        <w:rPr>
          <w:rFonts w:ascii="Times New Roman" w:eastAsia="Times New Roman" w:hAnsi="Times New Roman"/>
          <w:sz w:val="28"/>
          <w:szCs w:val="28"/>
        </w:rPr>
        <w:t xml:space="preserve"> Với số phiếu chọn: Đồng ý: Số phiếu: 3/3, tỷ lệ 100%. Các sách còn lại số phiếu đồng ý 0/3,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Công nghệ 4:</w:t>
      </w:r>
      <w:r w:rsidR="000C615D" w:rsidRPr="00FF1867">
        <w:rPr>
          <w:rFonts w:ascii="Times New Roman" w:eastAsia="Times New Roman" w:hAnsi="Times New Roman"/>
          <w:sz w:val="28"/>
          <w:szCs w:val="28"/>
        </w:rPr>
        <w:t xml:space="preserve"> (Bộ sách: </w:t>
      </w:r>
      <w:r w:rsidR="000C615D" w:rsidRPr="00FF1867">
        <w:rPr>
          <w:rFonts w:ascii="Times New Roman" w:eastAsia="Times New Roman" w:hAnsi="Times New Roman"/>
          <w:b/>
          <w:sz w:val="28"/>
          <w:szCs w:val="28"/>
        </w:rPr>
        <w:t xml:space="preserve">Kết nối tri thức với cuộc sống), </w:t>
      </w:r>
      <w:r w:rsidR="000C615D" w:rsidRPr="00FF1867">
        <w:rPr>
          <w:rFonts w:ascii="Times New Roman" w:eastAsia="Times New Roman" w:hAnsi="Times New Roman"/>
          <w:sz w:val="28"/>
          <w:szCs w:val="28"/>
        </w:rPr>
        <w:t xml:space="preserve">Tổng chủ biên: </w:t>
      </w:r>
      <w:r w:rsidR="000C615D" w:rsidRPr="00FF1867">
        <w:rPr>
          <w:rFonts w:ascii="Times New Roman" w:eastAsia="Times New Roman" w:hAnsi="Times New Roman"/>
          <w:sz w:val="28"/>
          <w:szCs w:val="28"/>
          <w:highlight w:val="white"/>
        </w:rPr>
        <w:t>Lê Huy Hoàng (Tổng Chủ biên), Đặng Văn Nghĩa (Chủ biên), Đồng Huy Giới, Dương Giáng Thiên Hương, Bùi Thị Thu Hương, Nguyễn Bích Thảo.</w:t>
      </w:r>
      <w:r w:rsidR="000C615D" w:rsidRPr="00FF1867">
        <w:rPr>
          <w:rFonts w:ascii="Times New Roman" w:eastAsia="Times New Roman" w:hAnsi="Times New Roman"/>
          <w:sz w:val="28"/>
          <w:szCs w:val="28"/>
        </w:rPr>
        <w:t>Với số phiếu chọn:</w:t>
      </w:r>
      <w:r w:rsidR="000C615D" w:rsidRPr="00FF1867">
        <w:rPr>
          <w:rFonts w:ascii="Times New Roman" w:eastAsia="Times New Roman" w:hAnsi="Times New Roman"/>
          <w:sz w:val="28"/>
          <w:szCs w:val="28"/>
          <w:highlight w:val="white"/>
        </w:rPr>
        <w:t xml:space="preserve"> </w:t>
      </w:r>
      <w:r w:rsidR="000C615D" w:rsidRPr="00FF1867">
        <w:rPr>
          <w:rFonts w:ascii="Times New Roman" w:eastAsia="Times New Roman" w:hAnsi="Times New Roman"/>
          <w:sz w:val="28"/>
          <w:szCs w:val="28"/>
        </w:rPr>
        <w:t>Đồng ý: Số phiếu:</w:t>
      </w:r>
      <w:r w:rsidR="00FD00FB" w:rsidRPr="00FF1867">
        <w:rPr>
          <w:rFonts w:ascii="Times New Roman" w:eastAsia="Times New Roman" w:hAnsi="Times New Roman"/>
          <w:sz w:val="28"/>
          <w:szCs w:val="28"/>
        </w:rPr>
        <w:t xml:space="preserve"> 3/3, tỷ lệ: 100%. C</w:t>
      </w:r>
      <w:r w:rsidR="000C615D" w:rsidRPr="00FF1867">
        <w:rPr>
          <w:rFonts w:ascii="Times New Roman" w:eastAsia="Times New Roman" w:hAnsi="Times New Roman"/>
          <w:sz w:val="28"/>
          <w:szCs w:val="28"/>
        </w:rPr>
        <w:t xml:space="preserve">ác sách còn lại số phiếu đồng ý 0/3, tỷ lệ 0%. </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lastRenderedPageBreak/>
        <w:t xml:space="preserve">- </w:t>
      </w:r>
      <w:r w:rsidR="000C615D" w:rsidRPr="00FF1867">
        <w:rPr>
          <w:rFonts w:ascii="Times New Roman" w:eastAsia="Times New Roman" w:hAnsi="Times New Roman"/>
          <w:i/>
          <w:sz w:val="28"/>
          <w:szCs w:val="28"/>
        </w:rPr>
        <w:t>Sách Âm nhạc 4:</w:t>
      </w:r>
      <w:r w:rsidR="000C615D" w:rsidRPr="00FF1867">
        <w:rPr>
          <w:rFonts w:ascii="Times New Roman" w:eastAsia="Times New Roman" w:hAnsi="Times New Roman"/>
          <w:sz w:val="28"/>
          <w:szCs w:val="28"/>
        </w:rPr>
        <w:t xml:space="preserve"> (Kết nối tri thức với cuộc sống), Tổng chủ biên: Đỗ Thị Minh Chính (Tổng Chủ biên), Nguyễn Thị Thanh Bình (Chủ biên), Mai Linh Chi, Nguyễn Thị Phương Mai, Nguyễn Thị Nga. Với số phiếu chọn: Đồng ý: Số phiếu:</w:t>
      </w:r>
      <w:r w:rsidR="00FD00FB" w:rsidRPr="00FF1867">
        <w:rPr>
          <w:rFonts w:ascii="Times New Roman" w:eastAsia="Times New Roman" w:hAnsi="Times New Roman"/>
          <w:sz w:val="28"/>
          <w:szCs w:val="28"/>
        </w:rPr>
        <w:t xml:space="preserve"> </w:t>
      </w:r>
      <w:r w:rsidR="000C615D" w:rsidRPr="00FF1867">
        <w:rPr>
          <w:rFonts w:ascii="Times New Roman" w:eastAsia="Times New Roman" w:hAnsi="Times New Roman"/>
          <w:sz w:val="28"/>
          <w:szCs w:val="28"/>
        </w:rPr>
        <w:t>3/3, tỷ lệ 100.%. Các sách còn lại số phiếu đồng ý 0/3,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Mĩ Thuật 4:</w:t>
      </w:r>
      <w:r w:rsidR="000C615D" w:rsidRPr="00FF1867">
        <w:rPr>
          <w:rFonts w:ascii="Times New Roman" w:eastAsia="Times New Roman" w:hAnsi="Times New Roman"/>
          <w:sz w:val="28"/>
          <w:szCs w:val="28"/>
        </w:rPr>
        <w:t xml:space="preserve"> (Kết nối tri thức với cuộc sống), Tổng chủ biên: Đinh Gia Lê (Tổng Chủ biên), Trần Thị Biển, Đoàn Thị Mỹ Hương (đồng Chủ biên), Phạm Duy Anh, Trần Thị Thu Trang. Với số phiếu chọn: Đồng ý: Số phiếu: 3/3 tỷ lệ:100%. Các sách còn lại số phiếu đồng ý 0/3, tỷ lệ 0%. </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GDTC 4:</w:t>
      </w:r>
      <w:r w:rsidR="000C615D" w:rsidRPr="00FF1867">
        <w:rPr>
          <w:rFonts w:ascii="Times New Roman" w:eastAsia="Times New Roman" w:hAnsi="Times New Roman"/>
          <w:sz w:val="28"/>
          <w:szCs w:val="28"/>
        </w:rPr>
        <w:t xml:space="preserve"> (Kết nối tri thức với cuộc sống), Tổng chủ biên: Nguyễn Duy Quyết (Tổng Chủ biên), Nguyễn Hồng Dương (Chủ biên), Đỗ Mạnh Hùng, Vũ Văn Thịnh, Vũ Thị Hồng Thu, Vũ Thị Thu, Phạm Mai Vương. Với số phiếu chọn: Đồng ý: Số phiếu: </w:t>
      </w:r>
      <w:r w:rsidR="009B30AA" w:rsidRPr="00FF1867">
        <w:rPr>
          <w:rFonts w:ascii="Times New Roman" w:eastAsia="Times New Roman" w:hAnsi="Times New Roman"/>
          <w:sz w:val="28"/>
          <w:szCs w:val="28"/>
        </w:rPr>
        <w:t>3</w:t>
      </w:r>
      <w:r w:rsidR="00C802FD" w:rsidRPr="00FF1867">
        <w:rPr>
          <w:rFonts w:ascii="Times New Roman" w:eastAsia="Times New Roman" w:hAnsi="Times New Roman"/>
          <w:sz w:val="28"/>
          <w:szCs w:val="28"/>
        </w:rPr>
        <w:t>/</w:t>
      </w:r>
      <w:r w:rsidR="009B30AA" w:rsidRPr="00FF1867">
        <w:rPr>
          <w:rFonts w:ascii="Times New Roman" w:eastAsia="Times New Roman" w:hAnsi="Times New Roman"/>
          <w:sz w:val="28"/>
          <w:szCs w:val="28"/>
        </w:rPr>
        <w:t>3</w:t>
      </w:r>
      <w:r w:rsidR="000C615D" w:rsidRPr="00FF1867">
        <w:rPr>
          <w:rFonts w:ascii="Times New Roman" w:eastAsia="Times New Roman" w:hAnsi="Times New Roman"/>
          <w:sz w:val="28"/>
          <w:szCs w:val="28"/>
        </w:rPr>
        <w:t xml:space="preserve"> tỷ lệ: 100 %. Các </w:t>
      </w:r>
      <w:r w:rsidR="00C802FD" w:rsidRPr="00FF1867">
        <w:rPr>
          <w:rFonts w:ascii="Times New Roman" w:eastAsia="Times New Roman" w:hAnsi="Times New Roman"/>
          <w:sz w:val="28"/>
          <w:szCs w:val="28"/>
        </w:rPr>
        <w:t>sách còn lại số phiếu đồng ý 0/</w:t>
      </w:r>
      <w:r w:rsidR="009B30AA" w:rsidRPr="00FF1867">
        <w:rPr>
          <w:rFonts w:ascii="Times New Roman" w:eastAsia="Times New Roman" w:hAnsi="Times New Roman"/>
          <w:sz w:val="28"/>
          <w:szCs w:val="28"/>
        </w:rPr>
        <w:t>3</w:t>
      </w:r>
      <w:r w:rsidR="000C615D" w:rsidRPr="00FF1867">
        <w:rPr>
          <w:rFonts w:ascii="Times New Roman" w:eastAsia="Times New Roman" w:hAnsi="Times New Roman"/>
          <w:sz w:val="28"/>
          <w:szCs w:val="28"/>
        </w:rPr>
        <w:t>, tỷ lệ 0%.</w:t>
      </w:r>
      <w:r w:rsidR="000C615D" w:rsidRPr="00FF1867">
        <w:rPr>
          <w:rFonts w:ascii="Times New Roman" w:eastAsia="Times New Roman" w:hAnsi="Times New Roman"/>
          <w:i/>
          <w:sz w:val="28"/>
          <w:szCs w:val="28"/>
        </w:rPr>
        <w:t>(Phụ lục 2 đính kèm)</w:t>
      </w:r>
    </w:p>
    <w:p w:rsidR="000A3CE0" w:rsidRPr="00FF1867" w:rsidRDefault="001518CD" w:rsidP="002214AA">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i/>
          <w:sz w:val="28"/>
          <w:szCs w:val="28"/>
        </w:rPr>
        <w:t xml:space="preserve">- </w:t>
      </w:r>
      <w:r w:rsidR="000C615D" w:rsidRPr="00FF1867">
        <w:rPr>
          <w:rFonts w:ascii="Times New Roman" w:eastAsia="Times New Roman" w:hAnsi="Times New Roman"/>
          <w:i/>
          <w:sz w:val="28"/>
          <w:szCs w:val="28"/>
        </w:rPr>
        <w:t>Sách Tiếng Anh 4:</w:t>
      </w:r>
      <w:r w:rsidR="000C615D" w:rsidRPr="00FF1867">
        <w:rPr>
          <w:rFonts w:ascii="Times New Roman" w:eastAsia="Times New Roman" w:hAnsi="Times New Roman"/>
          <w:sz w:val="28"/>
          <w:szCs w:val="28"/>
        </w:rPr>
        <w:t xml:space="preserve"> (Kết nối tri thức với cuộc sống), Hoàng Văn Vân (Tổng Chủ biên), Nguyễn Quốc Tuấn (Chủ biên), Phan Hà, Đỗ Thị Ngọc Hiền, Đào Ngọc Lộc, Trần Hương Quỳnh, Nguyễn Minh Tuấn. Với số phiếu chọn: Đồng ý: Số phiếu: 3/3, tỷ lệ: 100%. Các sách còn lại số phiếu đồng ý 0/3, tỷ lệ 0%. </w:t>
      </w:r>
      <w:r w:rsidR="000C615D" w:rsidRPr="00FF1867">
        <w:rPr>
          <w:rFonts w:ascii="Times New Roman" w:eastAsia="Times New Roman" w:hAnsi="Times New Roman"/>
          <w:i/>
          <w:sz w:val="28"/>
          <w:szCs w:val="28"/>
        </w:rPr>
        <w:t xml:space="preserve">(Phụ lục 2 đính kèm); </w:t>
      </w:r>
    </w:p>
    <w:p w:rsidR="000A3CE0" w:rsidRPr="00FF1867" w:rsidRDefault="001518CD" w:rsidP="002214AA">
      <w:pPr>
        <w:spacing w:before="11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0C615D" w:rsidRPr="00FF1867">
        <w:rPr>
          <w:rFonts w:ascii="Times New Roman" w:eastAsia="Times New Roman" w:hAnsi="Times New Roman"/>
          <w:b/>
          <w:sz w:val="28"/>
          <w:szCs w:val="28"/>
        </w:rPr>
        <w:t>Lý do lựa chọn những SGK</w:t>
      </w:r>
    </w:p>
    <w:p w:rsidR="000A3CE0" w:rsidRPr="00FF1867" w:rsidRDefault="009007C9" w:rsidP="002214AA">
      <w:pPr>
        <w:spacing w:before="110"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Sách Tiếng Việt 4: </w:t>
      </w:r>
      <w:r w:rsidR="000C615D" w:rsidRPr="00FF1867">
        <w:rPr>
          <w:rFonts w:ascii="Times New Roman" w:eastAsia="Times New Roman" w:hAnsi="Times New Roman"/>
          <w:i/>
          <w:sz w:val="28"/>
          <w:szCs w:val="28"/>
        </w:rPr>
        <w:t xml:space="preserve">Bộ sách </w:t>
      </w:r>
      <w:r w:rsidR="000C615D" w:rsidRPr="00FF1867">
        <w:rPr>
          <w:rFonts w:ascii="Times New Roman" w:eastAsia="Times New Roman" w:hAnsi="Times New Roman"/>
          <w:b/>
          <w:sz w:val="28"/>
          <w:szCs w:val="28"/>
        </w:rPr>
        <w:t>Kết nối tri thức với cuộc sống):</w:t>
      </w:r>
      <w:r w:rsidR="000C615D" w:rsidRPr="00FF1867">
        <w:rPr>
          <w:rFonts w:ascii="Times New Roman" w:eastAsia="Times New Roman" w:hAnsi="Times New Roman"/>
          <w:sz w:val="28"/>
          <w:szCs w:val="28"/>
        </w:rPr>
        <w:t xml:space="preserve"> Tập 1: Bùi Mạnh Hùng (Tổng Chủ biên), Trần Thị Hiền Lương (Chủ biên), Lê Thị Lan Anh, Đỗ Hồng Dương, Nguyễn Lê Hằng, Trịnh cẩm Lan; Tập 2: Bùi Mạnh Hùng (Tổng Chủ biên), Trần Thị Hiền Lương (Chủ biên), Vũ Thị Thanh Hương, Vũ Thị Lan, Trần Kim Phượng, Đặng Thị Hảo Tâm.</w:t>
      </w:r>
    </w:p>
    <w:p w:rsidR="000A3CE0" w:rsidRPr="00FF1867" w:rsidRDefault="009007C9" w:rsidP="002214AA">
      <w:pPr>
        <w:spacing w:before="110"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 </w:t>
      </w:r>
      <w:r w:rsidR="0046503B" w:rsidRPr="00FF1867">
        <w:rPr>
          <w:rFonts w:ascii="Times New Roman" w:eastAsia="Times New Roman" w:hAnsi="Times New Roman"/>
          <w:sz w:val="28"/>
          <w:szCs w:val="28"/>
        </w:rPr>
        <w:t>Các chủ đề/bài học trong sách tạo điều kiện thuận lợi tổ chức hoạt động dạy học gắn với thực tiễn, các hoạt động trải nghiệm ngoài nhà trường, phù hợp với mọi vùng miền trong cả nước, mọi đối tượng học sinh Cấu trúc nội dung sách giáo khoa được chia thành các chủ điểm gần gũi với HS. SGK được trình bày hấp dẫn, hài hòa giữa kênh chữ và kênh hình; nội dung SGK chú trọng đến việc rèn luyện cho HS có khả năng tự học, tự tìm tòi kiến thức, bồi dưỡng phẩm chất, năng lực cho HS. Nội dung sách giáo khoa giúp nhà trường và giáo viên tự chủ, sáng tạo trong việc xây dựng, thực hiện kế hoạch giáo dục.</w:t>
      </w:r>
    </w:p>
    <w:p w:rsidR="000A3CE0" w:rsidRPr="00FF1867" w:rsidRDefault="009007C9" w:rsidP="002214AA">
      <w:pPr>
        <w:spacing w:before="110"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0C615D" w:rsidRPr="00FF1867">
        <w:rPr>
          <w:rFonts w:ascii="Times New Roman" w:eastAsia="Times New Roman" w:hAnsi="Times New Roman"/>
          <w:sz w:val="28"/>
          <w:szCs w:val="28"/>
        </w:rPr>
        <w:t xml:space="preserve"> Không</w:t>
      </w:r>
    </w:p>
    <w:p w:rsidR="000A3CE0" w:rsidRPr="00FF1867" w:rsidRDefault="000C615D" w:rsidP="002214AA">
      <w:pPr>
        <w:tabs>
          <w:tab w:val="left" w:pos="567"/>
        </w:tabs>
        <w:spacing w:before="110" w:after="0" w:line="240" w:lineRule="auto"/>
        <w:jc w:val="both"/>
        <w:rPr>
          <w:rFonts w:ascii="Times New Roman" w:eastAsia="Times New Roman" w:hAnsi="Times New Roman"/>
          <w:b/>
          <w:sz w:val="28"/>
          <w:szCs w:val="28"/>
        </w:rPr>
      </w:pPr>
      <w:r w:rsidRPr="00FF1867">
        <w:rPr>
          <w:rFonts w:ascii="Times New Roman" w:eastAsia="Times New Roman" w:hAnsi="Times New Roman"/>
          <w:i/>
          <w:sz w:val="28"/>
          <w:szCs w:val="28"/>
        </w:rPr>
        <w:tab/>
      </w:r>
      <w:r w:rsidR="009007C9">
        <w:rPr>
          <w:rFonts w:ascii="Times New Roman" w:eastAsia="Times New Roman" w:hAnsi="Times New Roman"/>
          <w:b/>
          <w:sz w:val="28"/>
          <w:szCs w:val="28"/>
        </w:rPr>
        <w:t>-</w:t>
      </w:r>
      <w:r w:rsidRPr="00FF1867">
        <w:rPr>
          <w:rFonts w:ascii="Times New Roman" w:eastAsia="Times New Roman" w:hAnsi="Times New Roman"/>
          <w:b/>
          <w:sz w:val="28"/>
          <w:szCs w:val="28"/>
        </w:rPr>
        <w:t xml:space="preserve"> Sách Toán 4: </w:t>
      </w:r>
      <w:r w:rsidRPr="00FF1867">
        <w:rPr>
          <w:rFonts w:ascii="Times New Roman" w:eastAsia="Times New Roman" w:hAnsi="Times New Roman"/>
          <w:i/>
          <w:sz w:val="28"/>
          <w:szCs w:val="28"/>
        </w:rPr>
        <w:t xml:space="preserve">Bộ sách </w:t>
      </w:r>
      <w:r w:rsidRPr="00FF1867">
        <w:rPr>
          <w:rFonts w:ascii="Times New Roman" w:eastAsia="Times New Roman" w:hAnsi="Times New Roman"/>
          <w:b/>
          <w:sz w:val="28"/>
          <w:szCs w:val="28"/>
        </w:rPr>
        <w:t>Kết nối tri thức với cuộc sống):</w:t>
      </w:r>
      <w:r w:rsidRPr="00FF1867">
        <w:rPr>
          <w:rFonts w:ascii="Times New Roman" w:eastAsia="Times New Roman" w:hAnsi="Times New Roman"/>
          <w:sz w:val="28"/>
          <w:szCs w:val="28"/>
        </w:rPr>
        <w:t xml:space="preserve"> Hà Huy Khoái (Tổng Chủ biên), Lê Anh Vinh (Chủ biên), Nguyễn Áng, Vũ Văn Dương, Nguyễn Minh Hải, Hoàng Quế Hường, Bùi Bá Mạnh.</w:t>
      </w:r>
    </w:p>
    <w:p w:rsidR="000A3CE0" w:rsidRPr="00FF1867" w:rsidRDefault="009007C9" w:rsidP="002214AA">
      <w:pPr>
        <w:pStyle w:val="NormalWeb"/>
        <w:spacing w:before="110" w:beforeAutospacing="0" w:after="0" w:afterAutospacing="0"/>
        <w:ind w:firstLine="720"/>
        <w:jc w:val="both"/>
        <w:rPr>
          <w:b/>
          <w:sz w:val="28"/>
          <w:szCs w:val="28"/>
        </w:rPr>
      </w:pPr>
      <w:r>
        <w:rPr>
          <w:b/>
          <w:sz w:val="28"/>
          <w:szCs w:val="28"/>
        </w:rPr>
        <w:t>+</w:t>
      </w:r>
      <w:r w:rsidR="000C615D" w:rsidRPr="00FF1867">
        <w:rPr>
          <w:b/>
          <w:sz w:val="28"/>
          <w:szCs w:val="28"/>
        </w:rPr>
        <w:t xml:space="preserve"> Ưu điểm: </w:t>
      </w:r>
      <w:r w:rsidR="0046503B" w:rsidRPr="00FF1867">
        <w:rPr>
          <w:sz w:val="28"/>
          <w:szCs w:val="28"/>
        </w:rPr>
        <w:t>Kênh hình và kênh chữ hài hòa.</w:t>
      </w:r>
      <w:r w:rsidR="0046503B" w:rsidRPr="00FF1867">
        <w:rPr>
          <w:rFonts w:eastAsia="SimSun"/>
          <w:sz w:val="28"/>
          <w:szCs w:val="28"/>
          <w:lang w:eastAsia="zh-CN"/>
        </w:rPr>
        <w:t xml:space="preserve"> Hình ảnh và màu sắc đẹp. Font chữ phù hợp với học sinh. </w:t>
      </w:r>
      <w:r w:rsidR="0046503B" w:rsidRPr="0046503B">
        <w:rPr>
          <w:sz w:val="28"/>
          <w:szCs w:val="28"/>
        </w:rPr>
        <w:t xml:space="preserve">Có mục lục phần đầu sách giúp GV - HS dễ nhìn thấy nội dung bài học. Các dạng bài tập được thể hiện sinh động, nhiều dạng bài </w:t>
      </w:r>
      <w:r w:rsidR="0046503B" w:rsidRPr="0046503B">
        <w:rPr>
          <w:sz w:val="28"/>
          <w:szCs w:val="28"/>
        </w:rPr>
        <w:lastRenderedPageBreak/>
        <w:t>phong phú, đặc biệt các dạng bài này đều gắn liền với thực tế cuộc sống. Hình thức thiết kế phù hợp nên giáo viên - học sinh dễ nhìn, không bi rối mắt. Có phần trò chơi hấp dẫn, kích thích tính tư duy, sáng tạo của học sinh. Nội dung phân chia từng chủ đề, từng bài, kiến thức rõ ràng, phù hợp.</w:t>
      </w:r>
      <w:r w:rsidR="0046503B" w:rsidRPr="00FF1867">
        <w:rPr>
          <w:rFonts w:eastAsia="SimSun"/>
          <w:sz w:val="28"/>
          <w:szCs w:val="28"/>
          <w:lang w:val="vi-VN" w:eastAsia="zh-CN"/>
        </w:rPr>
        <w:t xml:space="preserve"> Mạch kiến thức dàn trải từ dễ đến khó. Cấu trúc các bài tập hợp lí, logic.</w:t>
      </w:r>
      <w:r w:rsidR="0046503B" w:rsidRPr="00FF1867">
        <w:rPr>
          <w:rFonts w:eastAsia="SimSun"/>
          <w:sz w:val="28"/>
          <w:szCs w:val="28"/>
          <w:lang w:eastAsia="zh-CN"/>
        </w:rPr>
        <w:t xml:space="preserve"> </w:t>
      </w:r>
      <w:r w:rsidR="0046503B" w:rsidRPr="00FF1867">
        <w:rPr>
          <w:rFonts w:eastAsia="SimSun"/>
          <w:sz w:val="28"/>
          <w:szCs w:val="28"/>
          <w:lang w:val="vi-VN" w:eastAsia="zh-CN"/>
        </w:rPr>
        <w:t>Trong các bài có tích hợp các kiến thức thực tế giúp học sinh phát huy năng lực bản thân.</w:t>
      </w:r>
      <w:r w:rsidR="000C615D" w:rsidRPr="00FF1867">
        <w:rPr>
          <w:sz w:val="28"/>
          <w:szCs w:val="28"/>
        </w:rPr>
        <w:t xml:space="preserve"> </w:t>
      </w:r>
    </w:p>
    <w:p w:rsidR="000A3CE0" w:rsidRPr="00FF1867" w:rsidRDefault="009007C9" w:rsidP="002214AA">
      <w:pPr>
        <w:spacing w:before="11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 </w:t>
      </w:r>
      <w:r w:rsidR="004D6144">
        <w:rPr>
          <w:rFonts w:ascii="Times New Roman" w:eastAsia="Times New Roman" w:hAnsi="Times New Roman"/>
          <w:sz w:val="28"/>
          <w:szCs w:val="28"/>
        </w:rPr>
        <w:t>Không có</w:t>
      </w:r>
      <w:r w:rsidR="000C615D" w:rsidRPr="00FF1867">
        <w:rPr>
          <w:rFonts w:ascii="Times New Roman" w:eastAsia="Times New Roman" w:hAnsi="Times New Roman"/>
          <w:sz w:val="28"/>
          <w:szCs w:val="28"/>
        </w:rPr>
        <w:t>.</w:t>
      </w:r>
    </w:p>
    <w:p w:rsidR="000A3CE0" w:rsidRPr="00FF1867" w:rsidRDefault="000C615D" w:rsidP="009007C9">
      <w:pPr>
        <w:spacing w:before="110" w:after="0" w:line="240" w:lineRule="auto"/>
        <w:jc w:val="both"/>
        <w:rPr>
          <w:rFonts w:ascii="Times New Roman" w:eastAsia="Times New Roman" w:hAnsi="Times New Roman"/>
          <w:b/>
          <w:sz w:val="28"/>
          <w:szCs w:val="28"/>
        </w:rPr>
      </w:pPr>
      <w:r w:rsidRPr="00FF1867">
        <w:rPr>
          <w:rFonts w:ascii="Times New Roman" w:eastAsia="Times New Roman" w:hAnsi="Times New Roman"/>
          <w:sz w:val="28"/>
          <w:szCs w:val="28"/>
        </w:rPr>
        <w:tab/>
      </w:r>
      <w:r w:rsidR="009007C9">
        <w:rPr>
          <w:rFonts w:ascii="Times New Roman" w:eastAsia="Times New Roman" w:hAnsi="Times New Roman"/>
          <w:b/>
          <w:sz w:val="28"/>
          <w:szCs w:val="28"/>
        </w:rPr>
        <w:t>-</w:t>
      </w:r>
      <w:r w:rsidRPr="00FF1867">
        <w:rPr>
          <w:rFonts w:ascii="Times New Roman" w:eastAsia="Times New Roman" w:hAnsi="Times New Roman"/>
          <w:b/>
          <w:sz w:val="28"/>
          <w:szCs w:val="28"/>
        </w:rPr>
        <w:t xml:space="preserve"> Sách Khoa học 4:</w:t>
      </w:r>
      <w:r w:rsidR="00AB6174" w:rsidRPr="00FF1867">
        <w:rPr>
          <w:rFonts w:ascii="Times New Roman" w:eastAsia="Times New Roman" w:hAnsi="Times New Roman"/>
          <w:i/>
          <w:sz w:val="28"/>
          <w:szCs w:val="28"/>
        </w:rPr>
        <w:t xml:space="preserve"> </w:t>
      </w:r>
      <w:r w:rsidRPr="00FF1867">
        <w:rPr>
          <w:rFonts w:ascii="Times New Roman" w:eastAsia="Times New Roman" w:hAnsi="Times New Roman"/>
          <w:sz w:val="28"/>
          <w:szCs w:val="28"/>
        </w:rPr>
        <w:t>Kết nối tri thức với cuộc sống), Vũ Văn Hùng (Tổng Chủ biên kiêm Chủ biên), Phan Thanh Hà (đồng Chủ biên), Nguyễn Thị Thanh Chi, Ngô Diệu Nga, Đào Thị Sen, Triệu Anh Trung.</w:t>
      </w:r>
    </w:p>
    <w:p w:rsidR="000A3CE0" w:rsidRPr="00FF1867" w:rsidRDefault="009007C9" w:rsidP="002214AA">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Nội dung SGK phù hợp với thực tiễn, phù hợp với văn hóa, lịch sử, địa lí của địa phương. Hình ảnh đẹp, sáng tạo, ngôn ngữ phù hợp, gần gũi với cuộc sống hàng ngày của HS. Bộ sách có nội dung và hình ảnh minh họa ở từng bài học rõ ràng, phù hợp với lứa tuổi HS. Cấu trúc SGK: có đầy đủ các thành phần cơ bản như: chủ đề; bài học; giải thích thuật ngữ; mục lục. Các bài học tạo điều kiện cho GV vận dụng linh hoạt, sáng tạo các phương pháp và hình thức dạy học, khuyến khích học sinh tích cực, chủ động sáng tạo. Nội dung kiến thức các bài học gắn với đời sống thực tiễn.</w:t>
      </w:r>
    </w:p>
    <w:p w:rsidR="000A3CE0" w:rsidRPr="00FF1867" w:rsidRDefault="009007C9" w:rsidP="002214AA">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0C615D" w:rsidRPr="00FF1867">
        <w:rPr>
          <w:rFonts w:ascii="Times New Roman" w:eastAsia="Times New Roman" w:hAnsi="Times New Roman"/>
          <w:sz w:val="28"/>
          <w:szCs w:val="28"/>
        </w:rPr>
        <w:t xml:space="preserve"> </w:t>
      </w:r>
      <w:r w:rsidR="004D6144">
        <w:rPr>
          <w:rFonts w:ascii="Times New Roman" w:eastAsia="Times New Roman" w:hAnsi="Times New Roman"/>
          <w:sz w:val="28"/>
          <w:szCs w:val="28"/>
        </w:rPr>
        <w:t>Không có</w:t>
      </w:r>
      <w:r w:rsidR="000C615D" w:rsidRPr="00FF1867">
        <w:rPr>
          <w:rFonts w:ascii="Times New Roman" w:eastAsia="Times New Roman" w:hAnsi="Times New Roman"/>
          <w:sz w:val="28"/>
          <w:szCs w:val="28"/>
        </w:rPr>
        <w:t xml:space="preserve">. </w:t>
      </w:r>
    </w:p>
    <w:p w:rsidR="000A3CE0" w:rsidRPr="00FF1867" w:rsidRDefault="000C615D" w:rsidP="009007C9">
      <w:pPr>
        <w:spacing w:before="110" w:after="0" w:line="240" w:lineRule="auto"/>
        <w:jc w:val="both"/>
        <w:rPr>
          <w:rFonts w:ascii="Times New Roman" w:eastAsia="Times New Roman" w:hAnsi="Times New Roman"/>
          <w:b/>
          <w:sz w:val="28"/>
          <w:szCs w:val="28"/>
        </w:rPr>
      </w:pPr>
      <w:r w:rsidRPr="00FF1867">
        <w:rPr>
          <w:rFonts w:ascii="Times New Roman" w:eastAsia="Times New Roman" w:hAnsi="Times New Roman"/>
          <w:sz w:val="28"/>
          <w:szCs w:val="28"/>
        </w:rPr>
        <w:tab/>
      </w:r>
      <w:r w:rsidR="009007C9">
        <w:rPr>
          <w:rFonts w:ascii="Times New Roman" w:eastAsia="Times New Roman" w:hAnsi="Times New Roman"/>
          <w:b/>
          <w:sz w:val="28"/>
          <w:szCs w:val="28"/>
        </w:rPr>
        <w:t>-</w:t>
      </w:r>
      <w:r w:rsidRPr="00FF1867">
        <w:rPr>
          <w:rFonts w:ascii="Times New Roman" w:eastAsia="Times New Roman" w:hAnsi="Times New Roman"/>
          <w:b/>
          <w:sz w:val="28"/>
          <w:szCs w:val="28"/>
        </w:rPr>
        <w:t xml:space="preserve"> Lịch sử và Đại lí 4: </w:t>
      </w:r>
      <w:r w:rsidRPr="00FF1867">
        <w:rPr>
          <w:rFonts w:ascii="Times New Roman" w:eastAsia="Times New Roman" w:hAnsi="Times New Roman"/>
          <w:sz w:val="28"/>
          <w:szCs w:val="28"/>
        </w:rPr>
        <w:t>(Kết nối tri thức với cuộc sống), Tổng chủ biên: 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p w:rsidR="000A3CE0" w:rsidRPr="00FF1867" w:rsidRDefault="009007C9" w:rsidP="002214AA">
      <w:pPr>
        <w:spacing w:before="110" w:after="0" w:line="240" w:lineRule="auto"/>
        <w:ind w:firstLine="720"/>
        <w:jc w:val="both"/>
        <w:rPr>
          <w:rFonts w:ascii="Times New Roman" w:eastAsia="Times New Roman" w:hAnsi="Times New Roman"/>
          <w:sz w:val="28"/>
          <w:szCs w:val="28"/>
          <w:highlight w:val="white"/>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Ưu điểm:</w:t>
      </w:r>
      <w:r w:rsidR="000C615D" w:rsidRPr="00FF1867">
        <w:rPr>
          <w:rFonts w:ascii="Times New Roman" w:eastAsia="Times New Roman" w:hAnsi="Times New Roman"/>
          <w:sz w:val="28"/>
          <w:szCs w:val="28"/>
        </w:rPr>
        <w:t xml:space="preserve"> Khổ sách to, hình ảnh, màu sắc rõ nét và chân thực, được trình bày hấp dẫn, cân đối, hài hòa giữa kênh chữ và kênh hình, đảm bảo tính thẩm mĩ. SGK thể hiện đầy đủ chương trình môn học, phát triển được phẩm chất, năng lực cho học sinh. Câu hỏi tìm hiểu bài hình thức phong phú trắc nghiệm, tự luận.</w:t>
      </w:r>
      <w:r w:rsidR="000C615D" w:rsidRPr="00FF1867">
        <w:rPr>
          <w:rFonts w:ascii="Times New Roman" w:eastAsia="Times New Roman" w:hAnsi="Times New Roman"/>
          <w:sz w:val="28"/>
          <w:szCs w:val="28"/>
          <w:vertAlign w:val="subscript"/>
        </w:rPr>
        <w:t xml:space="preserve"> </w:t>
      </w:r>
      <w:r w:rsidR="000C615D" w:rsidRPr="00FF1867">
        <w:rPr>
          <w:rFonts w:ascii="Times New Roman" w:eastAsia="Times New Roman" w:hAnsi="Times New Roman"/>
          <w:sz w:val="28"/>
          <w:szCs w:val="28"/>
        </w:rPr>
        <w:t>Nội dung sách giáo khoa có tính mở, có thể điều chỉnh để phù hợp với từng địa phương.</w:t>
      </w:r>
      <w:r w:rsidR="00C73BD5" w:rsidRPr="00FF1867">
        <w:rPr>
          <w:rFonts w:ascii="Times New Roman" w:eastAsia="Times New Roman" w:hAnsi="Times New Roman"/>
          <w:sz w:val="28"/>
          <w:szCs w:val="28"/>
        </w:rPr>
        <w:t xml:space="preserve"> </w:t>
      </w:r>
      <w:r w:rsidR="000C615D" w:rsidRPr="00FF1867">
        <w:rPr>
          <w:rFonts w:ascii="Times New Roman" w:eastAsia="Times New Roman" w:hAnsi="Times New Roman"/>
          <w:sz w:val="28"/>
          <w:szCs w:val="28"/>
        </w:rPr>
        <w:t>Các chủ đề trong sách tạo điều kiện thuận lợi tổ chức hoạt động dạy học gắn với thực tiễn, các hoạt động trải nghiệm.</w:t>
      </w:r>
    </w:p>
    <w:p w:rsidR="000A3CE0" w:rsidRPr="00FF1867" w:rsidRDefault="000C615D" w:rsidP="006B6224">
      <w:pPr>
        <w:spacing w:before="110" w:after="0" w:line="240" w:lineRule="auto"/>
        <w:jc w:val="both"/>
        <w:rPr>
          <w:rFonts w:ascii="Times New Roman" w:eastAsia="Times New Roman" w:hAnsi="Times New Roman"/>
          <w:sz w:val="28"/>
          <w:szCs w:val="28"/>
        </w:rPr>
      </w:pPr>
      <w:r w:rsidRPr="00FF1867">
        <w:rPr>
          <w:rFonts w:ascii="Times New Roman" w:eastAsia="Times New Roman" w:hAnsi="Times New Roman"/>
          <w:sz w:val="28"/>
          <w:szCs w:val="28"/>
        </w:rPr>
        <w:tab/>
      </w:r>
      <w:r w:rsidR="009007C9">
        <w:rPr>
          <w:rFonts w:ascii="Times New Roman" w:eastAsia="Times New Roman" w:hAnsi="Times New Roman"/>
          <w:b/>
          <w:sz w:val="28"/>
          <w:szCs w:val="28"/>
        </w:rPr>
        <w:t>+</w:t>
      </w:r>
      <w:r w:rsidRPr="00FF1867">
        <w:rPr>
          <w:rFonts w:ascii="Times New Roman" w:eastAsia="Times New Roman" w:hAnsi="Times New Roman"/>
          <w:b/>
          <w:sz w:val="28"/>
          <w:szCs w:val="28"/>
        </w:rPr>
        <w:t xml:space="preserve"> Hạn chế:</w:t>
      </w:r>
      <w:r w:rsidRPr="00FF1867">
        <w:rPr>
          <w:rFonts w:ascii="Times New Roman" w:eastAsia="Times New Roman" w:hAnsi="Times New Roman"/>
          <w:sz w:val="28"/>
          <w:szCs w:val="28"/>
        </w:rPr>
        <w:t xml:space="preserve"> Chưa tìm thấy</w:t>
      </w:r>
    </w:p>
    <w:p w:rsidR="000A3CE0" w:rsidRPr="00FF1867" w:rsidRDefault="006B6224" w:rsidP="002214AA">
      <w:pPr>
        <w:pBdr>
          <w:top w:val="nil"/>
          <w:left w:val="nil"/>
          <w:bottom w:val="nil"/>
          <w:right w:val="nil"/>
          <w:between w:val="nil"/>
        </w:pBdr>
        <w:shd w:val="clear" w:color="auto" w:fill="FFFFFF"/>
        <w:spacing w:before="110" w:after="0" w:line="240"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0C615D" w:rsidRPr="00FF1867">
        <w:rPr>
          <w:rFonts w:ascii="Times New Roman" w:eastAsia="Times New Roman" w:hAnsi="Times New Roman"/>
          <w:b/>
          <w:color w:val="000000"/>
          <w:sz w:val="28"/>
          <w:szCs w:val="28"/>
        </w:rPr>
        <w:t xml:space="preserve"> Sách Đạo đức 4:</w:t>
      </w:r>
      <w:r w:rsidR="000C615D" w:rsidRPr="00FF1867">
        <w:rPr>
          <w:rFonts w:ascii="Times New Roman" w:eastAsia="Times New Roman" w:hAnsi="Times New Roman"/>
          <w:color w:val="000000"/>
          <w:sz w:val="28"/>
          <w:szCs w:val="28"/>
        </w:rPr>
        <w:t xml:space="preserve"> (Kết nối tri thức với cuộc sống), Tổng chủ biên: Nguyễn Thị Toan (Tổng Ch</w:t>
      </w:r>
      <w:r w:rsidR="000C615D" w:rsidRPr="00FF1867">
        <w:rPr>
          <w:rFonts w:ascii="Times New Roman" w:eastAsia="Times New Roman" w:hAnsi="Times New Roman"/>
          <w:sz w:val="28"/>
          <w:szCs w:val="28"/>
        </w:rPr>
        <w:t>ủ</w:t>
      </w:r>
      <w:r w:rsidR="000C615D" w:rsidRPr="00FF1867">
        <w:rPr>
          <w:rFonts w:ascii="Times New Roman" w:eastAsia="Times New Roman" w:hAnsi="Times New Roman"/>
          <w:color w:val="000000"/>
          <w:sz w:val="28"/>
          <w:szCs w:val="28"/>
        </w:rPr>
        <w:t xml:space="preserve"> biên), Trần Thành Nam (Chủ biên), Nguyễn Thị Hoàng Anh, Nguy</w:t>
      </w:r>
      <w:r w:rsidR="000C615D" w:rsidRPr="00FF1867">
        <w:rPr>
          <w:rFonts w:ascii="Times New Roman" w:eastAsia="Times New Roman" w:hAnsi="Times New Roman"/>
          <w:sz w:val="28"/>
          <w:szCs w:val="28"/>
        </w:rPr>
        <w:t>ễn</w:t>
      </w:r>
      <w:r w:rsidR="000C615D" w:rsidRPr="00FF1867">
        <w:rPr>
          <w:rFonts w:ascii="Times New Roman" w:eastAsia="Times New Roman" w:hAnsi="Times New Roman"/>
          <w:color w:val="000000"/>
          <w:sz w:val="28"/>
          <w:szCs w:val="28"/>
        </w:rPr>
        <w:t xml:space="preserve"> Ngọc Dung.</w:t>
      </w:r>
    </w:p>
    <w:p w:rsidR="000A3CE0" w:rsidRPr="00FF1867" w:rsidRDefault="006B6224" w:rsidP="002214AA">
      <w:pPr>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Chú trọng tính ứng dụng tích hợp với các môn học của lớp 4, đặc biệt là hoạt động thực hành và trải nghiệm giúp HS phát triển năng lực. Các bài học tạo điều kiện cho GV vậ</w:t>
      </w:r>
      <w:r w:rsidR="00773296" w:rsidRPr="00FF1867">
        <w:rPr>
          <w:rFonts w:ascii="Times New Roman" w:eastAsia="Times New Roman" w:hAnsi="Times New Roman"/>
          <w:sz w:val="28"/>
          <w:szCs w:val="28"/>
        </w:rPr>
        <w:t xml:space="preserve">n dụng sáng tạo các phương pháp, </w:t>
      </w:r>
      <w:r w:rsidR="000C615D" w:rsidRPr="00FF1867">
        <w:rPr>
          <w:rFonts w:ascii="Times New Roman" w:eastAsia="Times New Roman" w:hAnsi="Times New Roman"/>
          <w:sz w:val="28"/>
          <w:szCs w:val="28"/>
        </w:rPr>
        <w:t xml:space="preserve">khuyến khích học sinh tích cực, chủ động sáng tạo. Thiết kế kênh hình đẹp, sử dụng hình ảnh thật, bảng, trình bày khoa học làm tăng hứng thú cho học sinh. Tên các chủ điểm </w:t>
      </w:r>
      <w:r w:rsidR="000C615D" w:rsidRPr="00FF1867">
        <w:rPr>
          <w:rFonts w:ascii="Times New Roman" w:eastAsia="Times New Roman" w:hAnsi="Times New Roman"/>
          <w:sz w:val="28"/>
          <w:szCs w:val="28"/>
        </w:rPr>
        <w:lastRenderedPageBreak/>
        <w:t>rất gợi mở và hấp dẫn. Nội dung gắn với đời sống thực tiễn và những giá trị văn hóa Việt Nam. Các hoạt động đa dạng tạo điều kiện cho học sinh phát triển năng lực, phẩm chất của các em.</w:t>
      </w:r>
    </w:p>
    <w:p w:rsidR="000A3CE0" w:rsidRPr="00FF1867" w:rsidRDefault="006B6224" w:rsidP="002214AA">
      <w:pPr>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0C615D" w:rsidRPr="00FF1867">
        <w:rPr>
          <w:rFonts w:ascii="Times New Roman" w:eastAsia="Times New Roman" w:hAnsi="Times New Roman"/>
          <w:sz w:val="28"/>
          <w:szCs w:val="28"/>
        </w:rPr>
        <w:t xml:space="preserve"> Không có</w:t>
      </w:r>
    </w:p>
    <w:p w:rsidR="000A3CE0" w:rsidRPr="00FF1867" w:rsidRDefault="006B6224" w:rsidP="002214AA">
      <w:pPr>
        <w:pBdr>
          <w:top w:val="nil"/>
          <w:left w:val="nil"/>
          <w:bottom w:val="nil"/>
          <w:right w:val="nil"/>
          <w:between w:val="nil"/>
        </w:pBdr>
        <w:shd w:val="clear" w:color="auto" w:fill="FFFFFF"/>
        <w:spacing w:before="110" w:after="0" w:line="240"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0C615D" w:rsidRPr="00FF1867">
        <w:rPr>
          <w:rFonts w:ascii="Times New Roman" w:eastAsia="Times New Roman" w:hAnsi="Times New Roman"/>
          <w:b/>
          <w:color w:val="000000"/>
          <w:sz w:val="28"/>
          <w:szCs w:val="28"/>
        </w:rPr>
        <w:t xml:space="preserve"> Sách Hoạt động trải nghiệm 4:</w:t>
      </w:r>
      <w:r w:rsidR="000C615D" w:rsidRPr="00FF1867">
        <w:rPr>
          <w:rFonts w:ascii="Times New Roman" w:eastAsia="Times New Roman" w:hAnsi="Times New Roman"/>
          <w:color w:val="000000"/>
          <w:sz w:val="28"/>
          <w:szCs w:val="28"/>
        </w:rPr>
        <w:t xml:space="preserve"> (Bộ sách Kết nối tri thức với cuộc sống), Tổng chủ biên: Lưu Thu Thủy (Tổng Chủ biên), Nguyễn Thụy Anh (Chủ biên), Nguyễn Thị Thanh Bình, Bùi Thị Hương Liên, Trần Thị Tố Oanh.</w:t>
      </w:r>
    </w:p>
    <w:p w:rsidR="000A3CE0" w:rsidRPr="00FF1867" w:rsidRDefault="006B6224" w:rsidP="002214AA">
      <w:pPr>
        <w:tabs>
          <w:tab w:val="left" w:pos="567"/>
        </w:tabs>
        <w:spacing w:before="110"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D6144">
        <w:rPr>
          <w:rFonts w:ascii="Times New Roman" w:eastAsia="Times New Roman" w:hAnsi="Times New Roman"/>
          <w:b/>
          <w:sz w:val="28"/>
          <w:szCs w:val="28"/>
        </w:rPr>
        <w:t xml:space="preserve"> </w:t>
      </w:r>
      <w:r w:rsidR="000C615D" w:rsidRPr="00FF1867">
        <w:rPr>
          <w:rFonts w:ascii="Times New Roman" w:eastAsia="Times New Roman" w:hAnsi="Times New Roman"/>
          <w:b/>
          <w:sz w:val="28"/>
          <w:szCs w:val="28"/>
        </w:rPr>
        <w:t>Ưu điểm:</w:t>
      </w:r>
      <w:r w:rsidR="000C615D" w:rsidRPr="00FF1867">
        <w:rPr>
          <w:rFonts w:ascii="Times New Roman" w:eastAsia="Times New Roman" w:hAnsi="Times New Roman"/>
          <w:sz w:val="28"/>
          <w:szCs w:val="28"/>
        </w:rPr>
        <w:t xml:space="preserve"> </w:t>
      </w:r>
      <w:r w:rsidR="00292389" w:rsidRPr="00FF1867">
        <w:rPr>
          <w:rFonts w:ascii="Times New Roman" w:eastAsia="Times New Roman" w:hAnsi="Times New Roman"/>
          <w:sz w:val="28"/>
          <w:szCs w:val="28"/>
        </w:rPr>
        <w:t>Sách được trình bày đẹp, tranh ảnh sinh động, rõ ràng, dễ quan sát. Kênh hình, kênh chữ đa dạng, phong phú. Bố cục chặt chẽ, Cấu trúc sách giáo khoa có đủ các thành phần cơ bản: bài học theo tuần; giải thích thuật ngữ; mục lục. Nội dung trình bày có tính hệ thống, đi từ cụ thể đến trừu tượng; không mang định kiến về sắc tộc, nghề nghiệp, giới,lứa tuổi và địa vị xã hội. Nội dung sách giáo khoa đảm bảo tính kế thừa, ngôn ngữ và cách thức thể hiện phù hợp với văn hóa, lịch sử, địa lý của địa phương, đảm bảo tính mềm dẻo, có thể điều chỉnh, bổ sung nội dung phù hợp, sát với địa phương. Hệ thống câu hỏi, bài tập phù hợp.</w:t>
      </w:r>
      <w:r w:rsidR="000C615D" w:rsidRPr="00FF1867">
        <w:rPr>
          <w:rFonts w:ascii="Times New Roman" w:eastAsia="Times New Roman" w:hAnsi="Times New Roman"/>
          <w:sz w:val="28"/>
          <w:szCs w:val="28"/>
        </w:rPr>
        <w:t xml:space="preserve"> </w:t>
      </w:r>
    </w:p>
    <w:p w:rsidR="000A3CE0" w:rsidRPr="00FF1867" w:rsidRDefault="006B6224" w:rsidP="002214AA">
      <w:pPr>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 </w:t>
      </w:r>
      <w:r w:rsidR="00292389" w:rsidRPr="00FF1867">
        <w:rPr>
          <w:rFonts w:ascii="Times New Roman" w:eastAsia="Times New Roman" w:hAnsi="Times New Roman"/>
          <w:sz w:val="28"/>
          <w:szCs w:val="28"/>
        </w:rPr>
        <w:t>Lượng kiến thức, kỹ năng trong mỗi bài học còn nhiều.</w:t>
      </w:r>
    </w:p>
    <w:p w:rsidR="000A3CE0" w:rsidRPr="00FF1867" w:rsidRDefault="006B6224" w:rsidP="002214AA">
      <w:pPr>
        <w:shd w:val="clear" w:color="auto" w:fill="FFFFFF"/>
        <w:spacing w:before="110" w:after="0" w:line="240" w:lineRule="auto"/>
        <w:ind w:firstLine="720"/>
        <w:jc w:val="both"/>
        <w:rPr>
          <w:rFonts w:ascii="Times New Roman" w:eastAsia="Times New Roman" w:hAnsi="Times New Roman"/>
          <w:sz w:val="28"/>
          <w:szCs w:val="28"/>
        </w:rPr>
      </w:pPr>
      <w:bookmarkStart w:id="2" w:name="_heading=h.30j0zll" w:colFirst="0" w:colLast="0"/>
      <w:bookmarkEnd w:id="2"/>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Sách Tin học 4:</w:t>
      </w:r>
      <w:r w:rsidR="000C615D" w:rsidRPr="00FF1867">
        <w:rPr>
          <w:rFonts w:ascii="Times New Roman" w:eastAsia="Times New Roman" w:hAnsi="Times New Roman"/>
          <w:sz w:val="28"/>
          <w:szCs w:val="28"/>
        </w:rPr>
        <w:t xml:space="preserve"> (Kết nối tri thức với cuộc sống), Nguyễn Chí Công (Tổng Chủ biên), Hoàng Thị Mai (Chủ biên), Phan Anh, Nguyễn Thu Hiền, Nguyễn Bá Tuấn, Hà Đặng Cao Tùng.</w:t>
      </w:r>
    </w:p>
    <w:p w:rsidR="000A3CE0" w:rsidRPr="00FF1867" w:rsidRDefault="006B6224" w:rsidP="002214AA">
      <w:pPr>
        <w:shd w:val="clear" w:color="auto" w:fill="FFFFFF"/>
        <w:spacing w:before="11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w:t>
      </w:r>
      <w:r w:rsidR="009D5031" w:rsidRPr="00FF1867">
        <w:rPr>
          <w:rFonts w:ascii="Times New Roman" w:eastAsia="Times New Roman" w:hAnsi="Times New Roman"/>
          <w:sz w:val="28"/>
          <w:szCs w:val="28"/>
        </w:rPr>
        <w:t>Kênh chữ đẹp, rõ ràng, từng chủ đề chủ đề phong phú, phát huy  được tính sáng tạo cho học sinh. Hình ảnh trực quan, sinh động. Cách sắp xếp hình ảnh, nội dung có khoa học, rõ ràng, có trình tự, giúp học sinh dễ hiểu nội dung bài học.</w:t>
      </w:r>
    </w:p>
    <w:p w:rsidR="000A3CE0" w:rsidRPr="00FF1867" w:rsidRDefault="006B6224" w:rsidP="002214AA">
      <w:pPr>
        <w:shd w:val="clear" w:color="auto" w:fill="FFFFFF"/>
        <w:spacing w:before="11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 </w:t>
      </w:r>
      <w:r w:rsidR="009D5031" w:rsidRPr="00FF1867">
        <w:rPr>
          <w:rFonts w:ascii="Times New Roman" w:eastAsia="Times New Roman" w:hAnsi="Times New Roman"/>
          <w:sz w:val="28"/>
          <w:szCs w:val="28"/>
        </w:rPr>
        <w:t>Thời lượng tiết ôn tập và kiểm tra còn ít</w:t>
      </w:r>
      <w:r w:rsidR="000C615D" w:rsidRPr="00FF1867">
        <w:rPr>
          <w:rFonts w:ascii="Times New Roman" w:eastAsia="Times New Roman" w:hAnsi="Times New Roman"/>
          <w:sz w:val="28"/>
          <w:szCs w:val="28"/>
        </w:rPr>
        <w:t>.</w:t>
      </w:r>
    </w:p>
    <w:p w:rsidR="000A3CE0" w:rsidRPr="00FF1867" w:rsidRDefault="006B6224" w:rsidP="002214AA">
      <w:pPr>
        <w:shd w:val="clear" w:color="auto" w:fill="FFFFFF"/>
        <w:spacing w:before="110"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Sách Công nghệ 4:</w:t>
      </w:r>
      <w:r w:rsidR="000C615D" w:rsidRPr="00FF1867">
        <w:rPr>
          <w:rFonts w:ascii="Times New Roman" w:eastAsia="Times New Roman" w:hAnsi="Times New Roman"/>
          <w:sz w:val="28"/>
          <w:szCs w:val="28"/>
        </w:rPr>
        <w:t xml:space="preserve"> Bộ sách Kết nối tri thức với cuộc sống Tổng chủ biên: </w:t>
      </w:r>
      <w:r w:rsidR="000C615D" w:rsidRPr="00FF1867">
        <w:rPr>
          <w:rFonts w:ascii="Times New Roman" w:eastAsia="Times New Roman" w:hAnsi="Times New Roman"/>
          <w:sz w:val="28"/>
          <w:szCs w:val="28"/>
          <w:highlight w:val="white"/>
        </w:rPr>
        <w:t>Lê Huy Hoàng (Tổng Chủ biên), Đặng Văn Nghĩa (Chủ biên), Đồng Huy Giới, Dương Giáng Thiên Hương, Bùi Thị Thu Hương, Nguyễn Bích Thảo.</w:t>
      </w:r>
    </w:p>
    <w:p w:rsidR="00596B95" w:rsidRPr="00FF1867" w:rsidRDefault="006B6224" w:rsidP="002214AA">
      <w:pPr>
        <w:spacing w:before="110" w:after="0" w:line="240" w:lineRule="auto"/>
        <w:ind w:firstLine="540"/>
        <w:jc w:val="both"/>
        <w:rPr>
          <w:rFonts w:ascii="Times New Roman" w:eastAsia="Times New Roman" w:hAnsi="Times New Roman"/>
          <w:sz w:val="28"/>
          <w:szCs w:val="28"/>
        </w:rPr>
      </w:pPr>
      <w:bookmarkStart w:id="3" w:name="_heading=h.1fob9te" w:colFirst="0" w:colLast="0"/>
      <w:bookmarkEnd w:id="3"/>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w:t>
      </w:r>
      <w:r w:rsidR="00596B95" w:rsidRPr="00FF1867">
        <w:rPr>
          <w:rFonts w:ascii="Times New Roman" w:eastAsia="Times New Roman" w:hAnsi="Times New Roman"/>
          <w:sz w:val="28"/>
          <w:szCs w:val="28"/>
        </w:rPr>
        <w:t xml:space="preserve"> Màu sắc hấp dẫn tạo hứng thú cho HS khi học bộ môn này. Các chủ đề/bài học trong SGK chú trọng đến việc rèn tính chủ động sáng tạo, phát huy khả năng tư duy độc lập, vận dụng kiến thức nhằm phát triển năng lực, phẩm chất của người học. Các tình huống được thiết kế gần gũi, hấp dẫn, gắn với thực tiễn và đời sống. Coi trọng trải nghiệm thực tế học tập và đời sống. Cách sắp xếp hình ảnh, nội dung có khoa học, rõ ràng, có trình tự, giúp học sinh dễ hiểu nội dung bài học. Nội dung phù hợp, gần gũi với HS. Hình ảnh phong phú, phù hợp với thực tế. SGK tạo hứng thú học tập cho HS, phù hợp với đặc trưng môn học. Giúp GV tiếp tục thực hiện được các hình thức, PPDH tích cực, đảm bảo việc dạy học phát triển năng lực, phẩm chất. Hoạt động tương tác hấp dẫn, vui nhộn, thúc đẩy và khuyến khích ý tưởng sáng tạo. Nguồn tài nguyên, học liệu điện tử bổ sung cho SGK đa dạng, phong phú, thiết thực. Tạo điều kiện </w:t>
      </w:r>
      <w:r w:rsidR="00596B95" w:rsidRPr="00FF1867">
        <w:rPr>
          <w:rFonts w:ascii="Times New Roman" w:eastAsia="Times New Roman" w:hAnsi="Times New Roman"/>
          <w:sz w:val="28"/>
          <w:szCs w:val="28"/>
        </w:rPr>
        <w:lastRenderedPageBreak/>
        <w:t>để nhà trường chủ động, linh hoạt trong việc xây dựng và thực hiện kế hoạch dạy học.</w:t>
      </w:r>
    </w:p>
    <w:p w:rsidR="000A3CE0" w:rsidRPr="00FF1867" w:rsidRDefault="006B6224" w:rsidP="002214AA">
      <w:pPr>
        <w:spacing w:before="110" w:after="0" w:line="240" w:lineRule="auto"/>
        <w:ind w:firstLine="540"/>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 </w:t>
      </w:r>
      <w:r w:rsidR="00596B95" w:rsidRPr="00FF1867">
        <w:rPr>
          <w:rFonts w:ascii="Times New Roman" w:eastAsia="Times New Roman" w:hAnsi="Times New Roman"/>
          <w:sz w:val="28"/>
          <w:szCs w:val="28"/>
        </w:rPr>
        <w:t>K</w:t>
      </w:r>
      <w:r w:rsidR="000C615D" w:rsidRPr="00FF1867">
        <w:rPr>
          <w:rFonts w:ascii="Times New Roman" w:eastAsia="Times New Roman" w:hAnsi="Times New Roman"/>
          <w:sz w:val="28"/>
          <w:szCs w:val="28"/>
        </w:rPr>
        <w:t>hông có.</w:t>
      </w:r>
    </w:p>
    <w:p w:rsidR="006B6224" w:rsidRDefault="006B6224" w:rsidP="006B6224">
      <w:pPr>
        <w:spacing w:before="110"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Sách Âm nhạc 4:</w:t>
      </w:r>
      <w:r w:rsidR="000C615D" w:rsidRPr="00FF1867">
        <w:rPr>
          <w:rFonts w:ascii="Times New Roman" w:eastAsia="Times New Roman" w:hAnsi="Times New Roman"/>
          <w:sz w:val="28"/>
          <w:szCs w:val="28"/>
        </w:rPr>
        <w:t xml:space="preserve"> </w:t>
      </w:r>
      <w:r w:rsidR="000C615D" w:rsidRPr="00FF1867">
        <w:rPr>
          <w:rFonts w:ascii="Times New Roman" w:eastAsia="Times New Roman" w:hAnsi="Times New Roman"/>
          <w:b/>
          <w:sz w:val="28"/>
          <w:szCs w:val="28"/>
        </w:rPr>
        <w:t>Bộ sách Kết nối tri thức:</w:t>
      </w:r>
      <w:r w:rsidR="000C615D" w:rsidRPr="00FF1867">
        <w:rPr>
          <w:rFonts w:ascii="Times New Roman" w:eastAsia="Times New Roman" w:hAnsi="Times New Roman"/>
          <w:sz w:val="28"/>
          <w:szCs w:val="28"/>
        </w:rPr>
        <w:t xml:space="preserve"> Tổng chủ biên: Đỗ Thị Minh Chính (Tổng Chủ biên), Nguyễn Thị Thanh Bình (Chủ biên), Mai Linh Chi, Nguyễn Thị Phương Mai, Nguyễn Thị Nga.</w:t>
      </w:r>
      <w:r w:rsidR="000C615D" w:rsidRPr="00FF1867">
        <w:rPr>
          <w:rFonts w:ascii="Times New Roman" w:eastAsia="Times New Roman" w:hAnsi="Times New Roman"/>
          <w:b/>
          <w:sz w:val="28"/>
          <w:szCs w:val="28"/>
        </w:rPr>
        <w:t xml:space="preserve"> </w:t>
      </w:r>
      <w:r w:rsidR="000C615D" w:rsidRPr="00FF1867">
        <w:rPr>
          <w:rFonts w:ascii="Times New Roman" w:eastAsia="Times New Roman" w:hAnsi="Times New Roman"/>
          <w:sz w:val="28"/>
          <w:szCs w:val="28"/>
        </w:rPr>
        <w:t>Nhà xuất bản GD Việt Nam</w:t>
      </w:r>
    </w:p>
    <w:p w:rsidR="006B6224" w:rsidRDefault="006B6224" w:rsidP="006B6224">
      <w:pPr>
        <w:spacing w:before="110"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Sách đẹp, kênh hình, chữ rõ ràng, chia thành 8 chủ đề rõ ràng. Mỗi chủ đề là một bài hát và  một số mạch nội dung khác, nghe nhạc, đọc nhạc, thường thức Âm nhạc, lý thuyết Âm nhạc. Đảm bảo tính khả thi, phù hợp điều kiện dạy và học ở địa phương.</w:t>
      </w:r>
      <w:r w:rsidR="000C615D" w:rsidRPr="00FF1867">
        <w:rPr>
          <w:rFonts w:ascii="Times New Roman" w:eastAsia="Times New Roman" w:hAnsi="Times New Roman"/>
          <w:sz w:val="28"/>
          <w:szCs w:val="28"/>
          <w:highlight w:val="white"/>
        </w:rPr>
        <w:t xml:space="preserve"> Kế thừa những nội dung phù hợp của tài liệu và phương pháp dạy hát hiện hành. Mỗi bài học đều được khai thác các hình ảnh, chất liệu, tiết tấu gần gũi trong đời sống.</w:t>
      </w:r>
    </w:p>
    <w:p w:rsidR="000A3CE0" w:rsidRPr="006B6224" w:rsidRDefault="006B6224" w:rsidP="006B6224">
      <w:pPr>
        <w:spacing w:before="110"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0C615D" w:rsidRPr="00FF1867">
        <w:rPr>
          <w:rFonts w:ascii="Times New Roman" w:eastAsia="Times New Roman" w:hAnsi="Times New Roman"/>
          <w:sz w:val="28"/>
          <w:szCs w:val="28"/>
        </w:rPr>
        <w:t xml:space="preserve"> Không</w:t>
      </w:r>
    </w:p>
    <w:p w:rsidR="006B6224" w:rsidRDefault="000C615D"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sidRPr="00FF1867">
        <w:rPr>
          <w:rFonts w:ascii="Times New Roman" w:eastAsia="Times New Roman" w:hAnsi="Times New Roman"/>
          <w:color w:val="000000"/>
          <w:sz w:val="28"/>
          <w:szCs w:val="28"/>
        </w:rPr>
        <w:tab/>
      </w:r>
      <w:r w:rsidR="006B6224">
        <w:rPr>
          <w:rFonts w:ascii="Times New Roman" w:eastAsia="Times New Roman" w:hAnsi="Times New Roman"/>
          <w:b/>
          <w:color w:val="000000"/>
          <w:sz w:val="28"/>
          <w:szCs w:val="28"/>
        </w:rPr>
        <w:t>-</w:t>
      </w:r>
      <w:r w:rsidRPr="00FF1867">
        <w:rPr>
          <w:rFonts w:ascii="Times New Roman" w:eastAsia="Times New Roman" w:hAnsi="Times New Roman"/>
          <w:color w:val="000000"/>
          <w:sz w:val="28"/>
          <w:szCs w:val="28"/>
        </w:rPr>
        <w:t xml:space="preserve"> </w:t>
      </w:r>
      <w:r w:rsidRPr="00FF1867">
        <w:rPr>
          <w:rFonts w:ascii="Times New Roman" w:eastAsia="Times New Roman" w:hAnsi="Times New Roman"/>
          <w:b/>
          <w:color w:val="000000"/>
          <w:sz w:val="28"/>
          <w:szCs w:val="28"/>
        </w:rPr>
        <w:t>Sách Mĩ thuật 4: Kết nối tri thức với cuộc sống</w:t>
      </w:r>
      <w:r w:rsidRPr="00FF1867">
        <w:rPr>
          <w:rFonts w:ascii="Times New Roman" w:eastAsia="Times New Roman" w:hAnsi="Times New Roman"/>
          <w:color w:val="000000"/>
          <w:sz w:val="28"/>
          <w:szCs w:val="28"/>
        </w:rPr>
        <w:t xml:space="preserve"> Tổng chủ biên: Đinh Gia Lê (Tổng Chủ biên), Trần Thị Biển, Đoàn Thị Mỹ Hương (đồng Chủ biên), Phạm Duy Anh, Trần Thị Thu Trang. Với số phiếu chọn</w:t>
      </w:r>
    </w:p>
    <w:p w:rsidR="006B6224" w:rsidRDefault="006B6224"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b/>
        <w:t>+</w:t>
      </w:r>
      <w:r w:rsidR="000C615D" w:rsidRPr="00FF1867">
        <w:rPr>
          <w:rFonts w:ascii="Times New Roman" w:eastAsia="Times New Roman" w:hAnsi="Times New Roman"/>
          <w:b/>
          <w:color w:val="000000"/>
          <w:sz w:val="28"/>
          <w:szCs w:val="28"/>
        </w:rPr>
        <w:t xml:space="preserve"> Ưu điểm:</w:t>
      </w:r>
      <w:r w:rsidR="000C615D" w:rsidRPr="00FF1867">
        <w:rPr>
          <w:rFonts w:ascii="Times New Roman" w:eastAsia="Times New Roman" w:hAnsi="Times New Roman"/>
          <w:color w:val="000000"/>
          <w:sz w:val="28"/>
          <w:szCs w:val="28"/>
        </w:rPr>
        <w:t xml:space="preserve">  </w:t>
      </w:r>
      <w:r w:rsidR="008058F4" w:rsidRPr="00FF1867">
        <w:rPr>
          <w:rFonts w:ascii="Times New Roman" w:eastAsia="Times New Roman" w:hAnsi="Times New Roman"/>
          <w:color w:val="000000"/>
          <w:sz w:val="28"/>
          <w:szCs w:val="28"/>
        </w:rPr>
        <w:t>Hình ảnh và màu sắc đẹp, phong phú. Font chữ phù hợp với HS. Sách trình bày đẹp, kênh hình, kênh chữ hấp dẫn. Nội dung các bài, các hoạt động phong phú, đa dạng. Màu sắc đẹp, tranh ảnh minh họa rõ ràng.Trong một tiết sắp xếp các hoạt động hợp lí. Đảm bảo đầy đủ kiến thức theo khung chương trình Phổ thông 2018. Các tiết học tách riêng biệt từng nội dung giáo dục cụ thể. Các bài học đều được định hướng cho học sinh bằng khung mục tiêu của bài.</w:t>
      </w:r>
      <w:r w:rsidR="000C615D" w:rsidRPr="00FF1867">
        <w:rPr>
          <w:rFonts w:ascii="Times New Roman" w:eastAsia="Times New Roman" w:hAnsi="Times New Roman"/>
          <w:b/>
          <w:color w:val="000000"/>
          <w:sz w:val="28"/>
          <w:szCs w:val="28"/>
        </w:rPr>
        <w:t xml:space="preserve"> </w:t>
      </w:r>
    </w:p>
    <w:p w:rsidR="006B6224" w:rsidRDefault="006B6224"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b/>
        <w:t>+</w:t>
      </w:r>
      <w:r w:rsidR="000C615D" w:rsidRPr="00FF1867">
        <w:rPr>
          <w:rFonts w:ascii="Times New Roman" w:eastAsia="Times New Roman" w:hAnsi="Times New Roman"/>
          <w:b/>
          <w:color w:val="000000"/>
          <w:sz w:val="28"/>
          <w:szCs w:val="28"/>
        </w:rPr>
        <w:t xml:space="preserve"> Hạn chế: </w:t>
      </w:r>
      <w:r w:rsidR="000C615D" w:rsidRPr="00FF1867">
        <w:rPr>
          <w:rFonts w:ascii="Times New Roman" w:eastAsia="Times New Roman" w:hAnsi="Times New Roman"/>
          <w:color w:val="000000"/>
          <w:sz w:val="28"/>
          <w:szCs w:val="28"/>
        </w:rPr>
        <w:t>Không</w:t>
      </w:r>
    </w:p>
    <w:p w:rsidR="006B6224" w:rsidRDefault="006B6224"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b/>
      </w: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Sách Giáo dục thể chất 4 “Kết nối tri thức với cuộc sống”: </w:t>
      </w:r>
      <w:r w:rsidR="000C615D" w:rsidRPr="00FF1867">
        <w:rPr>
          <w:rFonts w:ascii="Times New Roman" w:eastAsia="Times New Roman" w:hAnsi="Times New Roman"/>
          <w:sz w:val="28"/>
          <w:szCs w:val="28"/>
        </w:rPr>
        <w:t>(NXB Giáo dục Việt Nam) Nguyễn Duy Quyết (Tổng Chủ biên), Nguyễn Hồng Dương (Chủ biên), Đỗ Mạnh Hùng, Vũ Văn Thịnh, Vũ Thị Hồng Thu, Vũ Thị Thu, Phạm Mai Vương.</w:t>
      </w:r>
    </w:p>
    <w:p w:rsidR="006B6224" w:rsidRDefault="006B6224"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b/>
      </w: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w:t>
      </w:r>
      <w:r w:rsidR="00C462DC" w:rsidRPr="00FF1867">
        <w:rPr>
          <w:rFonts w:ascii="Times New Roman" w:eastAsia="Times New Roman" w:hAnsi="Times New Roman"/>
          <w:sz w:val="28"/>
          <w:szCs w:val="28"/>
        </w:rPr>
        <w:t xml:space="preserve"> Nội dung sách giáo khoa được triển khai phù hợp với cơ sở vật chất, trang thiết bị và các điều kiện dạy học khác của cơ sở giáo dục trên địa bàn tỉnh Kiên Giang, nguồn tài liệu điện tử bổ trợ cho sách giáo khoa đa dạng, phong phú, hữu ích, dễ khai thác sử dụng. Nguôn ngữ được diển đạt trong sáng, dễ hiểu thể hiện chinh xác nội dung cần trình bày, đảm bảo đúng quy định về chính tả vă ngữ pháp, kênh hình và kênh chữ được bố cục hài hòa, đảm bảo tính thẩm mỹ. Các chủ đề, các bài học trong sách được thiết kế phù hợp với nội dung chương trình môn học và tạo điều kiện thuận lợi cho nhà trường trong việc xậy dựng, thực hiện kế hoạch giáo dục, theo điều kiện của từng trường, từng địa phương, tạo thuận lợi cho giáo viên trong việc lựa chọn phuong pháp, hình thức tổ chức giảng dạy, kiểm tra đánh giá kết quả học tập của học sinh theo định hướng phát triển phẩm chất, năng lực người học.</w:t>
      </w:r>
    </w:p>
    <w:p w:rsidR="000A3CE0" w:rsidRPr="006B6224" w:rsidRDefault="006B6224" w:rsidP="006B6224">
      <w:pPr>
        <w:widowControl w:val="0"/>
        <w:pBdr>
          <w:top w:val="nil"/>
          <w:left w:val="nil"/>
          <w:bottom w:val="nil"/>
          <w:right w:val="nil"/>
          <w:between w:val="nil"/>
        </w:pBdr>
        <w:tabs>
          <w:tab w:val="left" w:pos="574"/>
        </w:tabs>
        <w:spacing w:before="110"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b/>
      </w: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8718FC" w:rsidRPr="00FF1867">
        <w:rPr>
          <w:rFonts w:ascii="Times New Roman" w:eastAsia="Times New Roman" w:hAnsi="Times New Roman"/>
          <w:sz w:val="28"/>
          <w:szCs w:val="28"/>
        </w:rPr>
        <w:t xml:space="preserve"> Không có</w:t>
      </w:r>
      <w:r w:rsidR="000C615D" w:rsidRPr="00FF1867">
        <w:rPr>
          <w:rFonts w:ascii="Times New Roman" w:eastAsia="Times New Roman" w:hAnsi="Times New Roman"/>
          <w:sz w:val="28"/>
          <w:szCs w:val="28"/>
        </w:rPr>
        <w:t>.</w:t>
      </w:r>
    </w:p>
    <w:p w:rsidR="006B6224" w:rsidRDefault="006B6224" w:rsidP="006B6224">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lastRenderedPageBreak/>
        <w:t>-</w:t>
      </w:r>
      <w:r w:rsidR="000C615D" w:rsidRPr="00FF1867">
        <w:rPr>
          <w:rFonts w:ascii="Times New Roman" w:eastAsia="Times New Roman" w:hAnsi="Times New Roman"/>
          <w:b/>
          <w:sz w:val="28"/>
          <w:szCs w:val="28"/>
        </w:rPr>
        <w:t xml:space="preserve"> Sách Tiếng Anh 4</w:t>
      </w:r>
      <w:r w:rsidR="000C615D" w:rsidRPr="00FF1867">
        <w:rPr>
          <w:rFonts w:ascii="Times New Roman" w:eastAsia="Times New Roman" w:hAnsi="Times New Roman"/>
          <w:sz w:val="28"/>
          <w:szCs w:val="28"/>
        </w:rPr>
        <w:t xml:space="preserve"> </w:t>
      </w:r>
      <w:r w:rsidR="000C615D" w:rsidRPr="00FF1867">
        <w:rPr>
          <w:rFonts w:ascii="Times New Roman" w:eastAsia="Times New Roman" w:hAnsi="Times New Roman"/>
          <w:b/>
          <w:sz w:val="28"/>
          <w:szCs w:val="28"/>
        </w:rPr>
        <w:t xml:space="preserve">(Global Success): </w:t>
      </w:r>
      <w:r w:rsidR="000C615D" w:rsidRPr="00FF1867">
        <w:rPr>
          <w:rFonts w:ascii="Times New Roman" w:eastAsia="Times New Roman" w:hAnsi="Times New Roman"/>
          <w:sz w:val="28"/>
          <w:szCs w:val="28"/>
        </w:rPr>
        <w:t>(Kết nối tri thức với cuộc sống), Hoàng Văn Vân (Tổng Chủ biên), Nguyễn Quốc Tuấn (Chủ biên), Phan Hà, Đỗ Thị Ngọc Hiền, Đào Ngọc Lộc, Trần</w:t>
      </w:r>
      <w:r>
        <w:rPr>
          <w:rFonts w:ascii="Times New Roman" w:eastAsia="Times New Roman" w:hAnsi="Times New Roman"/>
          <w:sz w:val="28"/>
          <w:szCs w:val="28"/>
        </w:rPr>
        <w:t xml:space="preserve"> Hương Quỳnh, Nguyễn Minh Tuấn.</w:t>
      </w:r>
    </w:p>
    <w:p w:rsidR="000A3CE0" w:rsidRPr="00FF1867" w:rsidRDefault="006B6224" w:rsidP="006B6224">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Ưu điểm:</w:t>
      </w:r>
      <w:r w:rsidR="000C615D" w:rsidRPr="00FF1867">
        <w:rPr>
          <w:rFonts w:ascii="Times New Roman" w:eastAsia="Times New Roman" w:hAnsi="Times New Roman"/>
          <w:sz w:val="28"/>
          <w:szCs w:val="28"/>
        </w:rPr>
        <w:t xml:space="preserve"> Nội dung đảm bảo phù hợp năng lực học sinh, có thể triển khai tốt với điều kiện cơ sở vật chất của trường. Nội dung SGK phù hợp với từng đối tượng. Có sách mềm hỗ trợ cho việc giảng dạy của giáo viên; Chủ đề gần gũi với học sinh, âm thanh rõ nét, tranh ảnh đa dạng; Tài liệu hỗ trợ phong phú; Giá tiền phù hợp.</w:t>
      </w:r>
    </w:p>
    <w:p w:rsidR="000A3CE0" w:rsidRPr="00FF1867" w:rsidRDefault="006B6224" w:rsidP="002214AA">
      <w:pPr>
        <w:shd w:val="clear" w:color="auto" w:fill="FFFFFF"/>
        <w:spacing w:before="110"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w:t>
      </w:r>
      <w:r w:rsidR="000C615D" w:rsidRPr="00FF1867">
        <w:rPr>
          <w:rFonts w:ascii="Times New Roman" w:eastAsia="Times New Roman" w:hAnsi="Times New Roman"/>
          <w:b/>
          <w:sz w:val="28"/>
          <w:szCs w:val="28"/>
        </w:rPr>
        <w:t xml:space="preserve"> Hạn chế:</w:t>
      </w:r>
      <w:r w:rsidR="000C615D" w:rsidRPr="00FF1867">
        <w:rPr>
          <w:rFonts w:ascii="Times New Roman" w:eastAsia="Times New Roman" w:hAnsi="Times New Roman"/>
          <w:sz w:val="28"/>
          <w:szCs w:val="28"/>
        </w:rPr>
        <w:t xml:space="preserve"> </w:t>
      </w:r>
      <w:r w:rsidR="00410047">
        <w:rPr>
          <w:rFonts w:ascii="Times New Roman" w:eastAsia="Times New Roman" w:hAnsi="Times New Roman"/>
          <w:sz w:val="28"/>
          <w:szCs w:val="28"/>
        </w:rPr>
        <w:t>Không có</w:t>
      </w:r>
      <w:r w:rsidR="000C615D" w:rsidRPr="00FF1867">
        <w:rPr>
          <w:rFonts w:ascii="Times New Roman" w:eastAsia="Times New Roman" w:hAnsi="Times New Roman"/>
          <w:sz w:val="28"/>
          <w:szCs w:val="28"/>
        </w:rPr>
        <w:t>.</w:t>
      </w:r>
    </w:p>
    <w:p w:rsidR="000A3CE0"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2. Kết quả lựa chọn SGK của cơ sở giáo dục phổ thông</w:t>
      </w:r>
    </w:p>
    <w:p w:rsidR="000A3CE0"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Nhà trường đã tổ chức cuộc họp với thành phần theo quy định tại Điều 8 Thông tư </w:t>
      </w:r>
      <w:r w:rsidR="00CE33AA" w:rsidRPr="00FF1867">
        <w:rPr>
          <w:rFonts w:ascii="Times New Roman" w:eastAsia="Times New Roman" w:hAnsi="Times New Roman"/>
          <w:sz w:val="28"/>
          <w:szCs w:val="28"/>
        </w:rPr>
        <w:t xml:space="preserve"> số</w:t>
      </w:r>
      <w:r w:rsidRPr="00FF1867">
        <w:rPr>
          <w:rFonts w:ascii="Times New Roman" w:eastAsia="Times New Roman" w:hAnsi="Times New Roman"/>
          <w:sz w:val="28"/>
          <w:szCs w:val="28"/>
        </w:rPr>
        <w:t xml:space="preserve"> 25/2020/TT-BGDĐT ngày 26/8/2020 của Bộ Giáo dục và Đào tạo Quy định lựa chọn sách giáo khoa trong cơ sở giáo dục phổ thông. Các thành viên thảo luận, nhận xét và thống nhất kết </w:t>
      </w:r>
      <w:r w:rsidR="00AE1F51">
        <w:rPr>
          <w:rFonts w:ascii="Times New Roman" w:eastAsia="Times New Roman" w:hAnsi="Times New Roman"/>
          <w:sz w:val="28"/>
          <w:szCs w:val="28"/>
        </w:rPr>
        <w:t xml:space="preserve">chọn sách </w:t>
      </w:r>
      <w:r w:rsidRPr="00FF1867">
        <w:rPr>
          <w:rFonts w:ascii="Times New Roman" w:eastAsia="Times New Roman" w:hAnsi="Times New Roman"/>
          <w:sz w:val="28"/>
          <w:szCs w:val="28"/>
        </w:rPr>
        <w:t xml:space="preserve">quả </w:t>
      </w:r>
      <w:r w:rsidR="0048301C">
        <w:rPr>
          <w:rFonts w:ascii="Times New Roman" w:eastAsia="Times New Roman" w:hAnsi="Times New Roman"/>
          <w:sz w:val="28"/>
          <w:szCs w:val="28"/>
        </w:rPr>
        <w:t>như sau:</w:t>
      </w:r>
    </w:p>
    <w:p w:rsidR="006B6224" w:rsidRPr="00FF1867" w:rsidRDefault="006B6224" w:rsidP="002214AA">
      <w:pPr>
        <w:spacing w:before="110" w:after="0" w:line="240" w:lineRule="auto"/>
        <w:ind w:firstLine="720"/>
        <w:jc w:val="both"/>
        <w:rPr>
          <w:rFonts w:ascii="Times New Roman" w:eastAsia="Times New Roman" w:hAnsi="Times New Roman"/>
          <w:i/>
          <w:sz w:val="28"/>
          <w:szCs w:val="28"/>
        </w:rPr>
      </w:pPr>
    </w:p>
    <w:tbl>
      <w:tblPr>
        <w:tblStyle w:val="a0"/>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1559"/>
        <w:gridCol w:w="1134"/>
        <w:gridCol w:w="3969"/>
        <w:gridCol w:w="964"/>
        <w:gridCol w:w="910"/>
      </w:tblGrid>
      <w:tr w:rsidR="000A3CE0" w:rsidRPr="00FF1867" w:rsidTr="0048301C">
        <w:trPr>
          <w:trHeight w:val="1475"/>
        </w:trPr>
        <w:tc>
          <w:tcPr>
            <w:tcW w:w="642" w:type="dxa"/>
          </w:tcPr>
          <w:p w:rsidR="000A3CE0" w:rsidRPr="00FF1867" w:rsidRDefault="000C615D" w:rsidP="002214AA">
            <w:pPr>
              <w:spacing w:before="110"/>
              <w:jc w:val="center"/>
              <w:rPr>
                <w:rFonts w:ascii="Times New Roman" w:eastAsia="Times New Roman" w:hAnsi="Times New Roman"/>
                <w:b/>
                <w:sz w:val="28"/>
                <w:szCs w:val="28"/>
              </w:rPr>
            </w:pPr>
            <w:bookmarkStart w:id="4" w:name="_heading=h.3znysh7" w:colFirst="0" w:colLast="0"/>
            <w:bookmarkEnd w:id="4"/>
            <w:r w:rsidRPr="00FF1867">
              <w:rPr>
                <w:rFonts w:ascii="Times New Roman" w:eastAsia="Times New Roman" w:hAnsi="Times New Roman"/>
                <w:b/>
                <w:sz w:val="28"/>
                <w:szCs w:val="28"/>
              </w:rPr>
              <w:t>TT</w:t>
            </w:r>
          </w:p>
        </w:tc>
        <w:tc>
          <w:tcPr>
            <w:tcW w:w="1559" w:type="dxa"/>
          </w:tcPr>
          <w:p w:rsidR="000A3CE0" w:rsidRPr="00FF1867" w:rsidRDefault="000C615D" w:rsidP="002214AA">
            <w:pPr>
              <w:spacing w:before="110"/>
              <w:jc w:val="center"/>
              <w:rPr>
                <w:rFonts w:ascii="Times New Roman" w:eastAsia="Times New Roman" w:hAnsi="Times New Roman"/>
                <w:b/>
                <w:sz w:val="28"/>
                <w:szCs w:val="28"/>
              </w:rPr>
            </w:pPr>
            <w:r w:rsidRPr="00FF1867">
              <w:rPr>
                <w:rFonts w:ascii="Times New Roman" w:eastAsia="Times New Roman" w:hAnsi="Times New Roman"/>
                <w:b/>
                <w:sz w:val="28"/>
                <w:szCs w:val="28"/>
              </w:rPr>
              <w:t>Tên sách</w:t>
            </w:r>
          </w:p>
        </w:tc>
        <w:tc>
          <w:tcPr>
            <w:tcW w:w="1134" w:type="dxa"/>
          </w:tcPr>
          <w:p w:rsidR="000A3CE0" w:rsidRPr="00FF1867" w:rsidRDefault="000C615D" w:rsidP="002214AA">
            <w:pPr>
              <w:spacing w:before="110"/>
              <w:jc w:val="center"/>
              <w:rPr>
                <w:rFonts w:ascii="Times New Roman" w:eastAsia="Times New Roman" w:hAnsi="Times New Roman"/>
                <w:b/>
                <w:sz w:val="28"/>
                <w:szCs w:val="28"/>
              </w:rPr>
            </w:pPr>
            <w:r w:rsidRPr="00FF1867">
              <w:rPr>
                <w:rFonts w:ascii="Times New Roman" w:eastAsia="Times New Roman" w:hAnsi="Times New Roman"/>
                <w:b/>
                <w:sz w:val="28"/>
                <w:szCs w:val="28"/>
              </w:rPr>
              <w:t>Tên bộ sách</w:t>
            </w:r>
          </w:p>
        </w:tc>
        <w:tc>
          <w:tcPr>
            <w:tcW w:w="3969" w:type="dxa"/>
          </w:tcPr>
          <w:p w:rsidR="000A3CE0" w:rsidRPr="00FF1867" w:rsidRDefault="000C615D" w:rsidP="002214AA">
            <w:pPr>
              <w:spacing w:before="110"/>
              <w:jc w:val="center"/>
              <w:rPr>
                <w:rFonts w:ascii="Times New Roman" w:eastAsia="Times New Roman" w:hAnsi="Times New Roman"/>
                <w:b/>
                <w:sz w:val="28"/>
                <w:szCs w:val="28"/>
              </w:rPr>
            </w:pPr>
            <w:r w:rsidRPr="00FF1867">
              <w:rPr>
                <w:rFonts w:ascii="Times New Roman" w:eastAsia="Times New Roman" w:hAnsi="Times New Roman"/>
                <w:b/>
                <w:sz w:val="28"/>
                <w:szCs w:val="28"/>
              </w:rPr>
              <w:t>Tổng chủ biên</w:t>
            </w:r>
          </w:p>
        </w:tc>
        <w:tc>
          <w:tcPr>
            <w:tcW w:w="964" w:type="dxa"/>
          </w:tcPr>
          <w:p w:rsidR="000A3CE0" w:rsidRPr="00FF1867" w:rsidRDefault="000C615D" w:rsidP="002214AA">
            <w:pPr>
              <w:spacing w:before="110"/>
              <w:jc w:val="center"/>
              <w:rPr>
                <w:rFonts w:ascii="Times New Roman" w:eastAsia="Times New Roman" w:hAnsi="Times New Roman"/>
                <w:b/>
                <w:sz w:val="28"/>
                <w:szCs w:val="28"/>
              </w:rPr>
            </w:pPr>
            <w:r w:rsidRPr="00FF1867">
              <w:rPr>
                <w:rFonts w:ascii="Times New Roman" w:eastAsia="Times New Roman" w:hAnsi="Times New Roman"/>
                <w:b/>
                <w:sz w:val="28"/>
                <w:szCs w:val="28"/>
              </w:rPr>
              <w:t>Tổng số người bỏ phiếu</w:t>
            </w:r>
          </w:p>
        </w:tc>
        <w:tc>
          <w:tcPr>
            <w:tcW w:w="910" w:type="dxa"/>
          </w:tcPr>
          <w:p w:rsidR="000A3CE0" w:rsidRPr="00FF1867" w:rsidRDefault="000430AD" w:rsidP="002214AA">
            <w:pPr>
              <w:spacing w:before="110"/>
              <w:jc w:val="center"/>
              <w:rPr>
                <w:rFonts w:ascii="Times New Roman" w:eastAsia="Times New Roman" w:hAnsi="Times New Roman"/>
                <w:b/>
                <w:sz w:val="28"/>
                <w:szCs w:val="28"/>
              </w:rPr>
            </w:pPr>
            <w:r w:rsidRPr="00FF1867">
              <w:rPr>
                <w:rFonts w:ascii="Times New Roman" w:eastAsia="Times New Roman" w:hAnsi="Times New Roman"/>
                <w:b/>
                <w:sz w:val="28"/>
                <w:szCs w:val="28"/>
              </w:rPr>
              <w:t>T</w:t>
            </w:r>
            <w:r w:rsidR="000C615D" w:rsidRPr="00FF1867">
              <w:rPr>
                <w:rFonts w:ascii="Times New Roman" w:eastAsia="Times New Roman" w:hAnsi="Times New Roman"/>
                <w:b/>
                <w:sz w:val="28"/>
                <w:szCs w:val="28"/>
              </w:rPr>
              <w:t>ổng số phiếu đồng ý chọn</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1</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Tiếng Việt 4</w:t>
            </w:r>
          </w:p>
        </w:tc>
        <w:tc>
          <w:tcPr>
            <w:tcW w:w="1134" w:type="dxa"/>
            <w:vAlign w:val="center"/>
          </w:tcPr>
          <w:p w:rsidR="000A3CE0" w:rsidRPr="00FF1867" w:rsidRDefault="000C615D" w:rsidP="002214AA">
            <w:pPr>
              <w:pBdr>
                <w:top w:val="nil"/>
                <w:left w:val="nil"/>
                <w:bottom w:val="nil"/>
                <w:right w:val="nil"/>
                <w:between w:val="nil"/>
              </w:pBdr>
              <w:spacing w:before="11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Kết nối tri thức với cuộc sống</w:t>
            </w:r>
          </w:p>
        </w:tc>
        <w:tc>
          <w:tcPr>
            <w:tcW w:w="3969"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Tập 1: Bùi Mạnh Hùng (Tổng Chủ biên), Trần Thị Hiền Lương (Chủ biên), Lê Thị Lan Anh, Đỗ Hồng Dương, Nguyễn Lê Hằng, Trịnh cẩm Lan. </w:t>
            </w:r>
          </w:p>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Tập 2: Bùi Mạnh Hùng (Tổng Chủ biên), Trần Thị Hiền Lương (Chủ biên), Vũ Thị Thanh Hương, Vũ Thị Lan, Trần Kim Phượng, Đặng Thị Hảo Tâm.</w:t>
            </w:r>
          </w:p>
        </w:tc>
        <w:tc>
          <w:tcPr>
            <w:tcW w:w="964" w:type="dxa"/>
            <w:vAlign w:val="center"/>
          </w:tcPr>
          <w:p w:rsidR="000A3CE0" w:rsidRPr="00FF1867" w:rsidRDefault="007162F8"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910" w:type="dxa"/>
            <w:vAlign w:val="center"/>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7162F8" w:rsidP="002214AA">
            <w:pPr>
              <w:spacing w:before="110"/>
              <w:jc w:val="center"/>
              <w:rPr>
                <w:rFonts w:ascii="Times New Roman" w:eastAsia="Times New Roman" w:hAnsi="Times New Roman"/>
                <w:sz w:val="28"/>
                <w:szCs w:val="28"/>
              </w:rPr>
            </w:pPr>
            <w:r>
              <w:rPr>
                <w:rFonts w:ascii="Times New Roman" w:eastAsia="Times New Roman" w:hAnsi="Times New Roman"/>
                <w:sz w:val="28"/>
                <w:szCs w:val="28"/>
              </w:rPr>
              <w:t>3</w:t>
            </w:r>
          </w:p>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A3CE0" w:rsidP="002214AA">
            <w:pPr>
              <w:spacing w:before="110"/>
              <w:jc w:val="center"/>
              <w:rPr>
                <w:rFonts w:ascii="Times New Roman" w:eastAsia="Times New Roman" w:hAnsi="Times New Roman"/>
                <w:sz w:val="28"/>
                <w:szCs w:val="28"/>
              </w:rPr>
            </w:pP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2</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Toán 4</w:t>
            </w:r>
          </w:p>
        </w:tc>
        <w:tc>
          <w:tcPr>
            <w:tcW w:w="1134" w:type="dxa"/>
            <w:vAlign w:val="center"/>
          </w:tcPr>
          <w:p w:rsidR="000A3CE0" w:rsidRPr="00FF1867" w:rsidRDefault="000C615D" w:rsidP="002214AA">
            <w:pPr>
              <w:pBdr>
                <w:top w:val="nil"/>
                <w:left w:val="nil"/>
                <w:bottom w:val="nil"/>
                <w:right w:val="nil"/>
                <w:between w:val="nil"/>
              </w:pBdr>
              <w:spacing w:before="11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Kết nối tri thức với cuộc sống</w:t>
            </w:r>
          </w:p>
        </w:tc>
        <w:tc>
          <w:tcPr>
            <w:tcW w:w="3969"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Hà Huy Khoái (Tổng Chủ biên), Lê Anh Vinh (Chủ biên), Nguyễn Áng, Vũ Văn Dương, Nguyễn Minh Hải, Hoàng Quế Hường, Bùi Bá Mạnh.</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7162F8" w:rsidP="002214AA">
            <w:pPr>
              <w:spacing w:before="11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7162F8" w:rsidP="002214AA">
            <w:pPr>
              <w:spacing w:before="110"/>
              <w:jc w:val="center"/>
              <w:rPr>
                <w:rFonts w:ascii="Times New Roman" w:eastAsia="Times New Roman" w:hAnsi="Times New Roman"/>
                <w:sz w:val="28"/>
                <w:szCs w:val="28"/>
              </w:rPr>
            </w:pPr>
            <w:r>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Đạo đức 4</w:t>
            </w:r>
          </w:p>
        </w:tc>
        <w:tc>
          <w:tcPr>
            <w:tcW w:w="1134" w:type="dxa"/>
            <w:vAlign w:val="center"/>
          </w:tcPr>
          <w:p w:rsidR="000A3CE0" w:rsidRPr="00FF1867" w:rsidRDefault="000C615D" w:rsidP="002214AA">
            <w:pPr>
              <w:pBdr>
                <w:top w:val="nil"/>
                <w:left w:val="nil"/>
                <w:bottom w:val="nil"/>
                <w:right w:val="nil"/>
                <w:between w:val="nil"/>
              </w:pBdr>
              <w:spacing w:before="11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Kết nối tri thức với cuộc sống</w:t>
            </w:r>
          </w:p>
        </w:tc>
        <w:tc>
          <w:tcPr>
            <w:tcW w:w="3969"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Nguyễn Thị Toan (Tổng Chủ biên), Trần Thành Nam (Chủ biên), Nguyễn Thị Hoàng Anh, Nguyễn Ngọc Dung.</w:t>
            </w:r>
          </w:p>
        </w:tc>
        <w:tc>
          <w:tcPr>
            <w:tcW w:w="964"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lastRenderedPageBreak/>
              <w:t>4</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Lịch sử và địa lý 4</w:t>
            </w:r>
          </w:p>
        </w:tc>
        <w:tc>
          <w:tcPr>
            <w:tcW w:w="1134" w:type="dxa"/>
            <w:vAlign w:val="center"/>
          </w:tcPr>
          <w:p w:rsidR="000A3CE0" w:rsidRPr="00FF1867" w:rsidRDefault="000C615D" w:rsidP="002214AA">
            <w:pPr>
              <w:pBdr>
                <w:top w:val="nil"/>
                <w:left w:val="nil"/>
                <w:bottom w:val="nil"/>
                <w:right w:val="nil"/>
                <w:between w:val="nil"/>
              </w:pBdr>
              <w:spacing w:before="11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Kết nối tri thức với cuộc sống</w:t>
            </w:r>
          </w:p>
        </w:tc>
        <w:tc>
          <w:tcPr>
            <w:tcW w:w="3969"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rPr>
          <w:trHeight w:val="1484"/>
        </w:trPr>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5</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Khoa học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Vũ Văn Hùng (Tổng Chủ biên kiêm Chủ biên), Phan Thanh Hà (đồng Chủ biên), Nguyễn Thị Thanh Chi, Ngô Diệu Nga, Đào Thị Sen, Triệu Anh Trung.</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6</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Tin học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Nguyễn Chí Công (Tổng Chủ biên), Hoàng Thị Mai (Chủ biên), Phan Anh, Nguyễn Thu Hiền, Nguyễn Bá Tuấn, Hà Đặng Cao Tùng</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7</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Công nghệ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Lê Huy Hoàng (Tổng Chủ biên), Đặng Văn Nghĩa (Chủ biên), Đồng Huy Giới, Dương Giáng Thiên Hương, Bùi Thị Thu Hương, Nguyễn Bích Thảo.</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8</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GDTC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Nguyễn Duy Quyết (Tổng Chủ biên), Nguyễn Hồng Dương (Chủ biên), Đỗ Mạnh Hùng, Vũ Văn Thịnh, Vũ Thị Hồng Thu, Vũ Thị Thu, Phạm Mai Vương.</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C04F0E"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C04F0E"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9</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Âm nhạc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Đỗ Thị Minh Chính (Tổng Chủ biên), Nguyễn Thị Thanh Bình (Chủ biên), Mai Linh Chi, Nguyễn Thị Phương Mai, Nguyễn Thị Nga.</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10</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Mĩ Thuật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Đinh Gia Lê (Tổng Chủ biên), Trần Thị Biển, Đoàn Thị Mỹ Hương (đồng Chủ biên), Phạm Duy Anh, Trần Thị Thu Trang.</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lastRenderedPageBreak/>
              <w:t>11</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Hoạt động trải nghiệm 4</w:t>
            </w:r>
          </w:p>
        </w:tc>
        <w:tc>
          <w:tcPr>
            <w:tcW w:w="1134" w:type="dxa"/>
            <w:vAlign w:val="center"/>
          </w:tcPr>
          <w:p w:rsidR="000A3CE0" w:rsidRPr="00FF1867" w:rsidRDefault="000C615D" w:rsidP="002214AA">
            <w:pPr>
              <w:pBdr>
                <w:top w:val="nil"/>
                <w:left w:val="nil"/>
                <w:bottom w:val="nil"/>
                <w:right w:val="nil"/>
                <w:between w:val="nil"/>
              </w:pBdr>
              <w:spacing w:before="110"/>
              <w:jc w:val="both"/>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Kết nối tri thức với cuộc sống</w:t>
            </w:r>
          </w:p>
        </w:tc>
        <w:tc>
          <w:tcPr>
            <w:tcW w:w="3969"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Lưu Thu Thủy (Tổng Chủ biên), Nguyễn Thụy Anh (Chủ biên), Nguyễn Thị Thanh Bình, Bùi Thị Hương Liên, Trần Thị Tố Oanh.</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E7097C" w:rsidP="002214AA">
            <w:pPr>
              <w:spacing w:before="11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E7097C" w:rsidP="002214AA">
            <w:pPr>
              <w:spacing w:before="110"/>
              <w:jc w:val="center"/>
              <w:rPr>
                <w:rFonts w:ascii="Times New Roman" w:eastAsia="Times New Roman" w:hAnsi="Times New Roman"/>
                <w:sz w:val="28"/>
                <w:szCs w:val="28"/>
              </w:rPr>
            </w:pPr>
            <w:r>
              <w:rPr>
                <w:rFonts w:ascii="Times New Roman" w:eastAsia="Times New Roman" w:hAnsi="Times New Roman"/>
                <w:sz w:val="28"/>
                <w:szCs w:val="28"/>
              </w:rPr>
              <w:t>3</w:t>
            </w:r>
          </w:p>
        </w:tc>
      </w:tr>
      <w:tr w:rsidR="000A3CE0" w:rsidRPr="00FF1867" w:rsidTr="0048301C">
        <w:tc>
          <w:tcPr>
            <w:tcW w:w="642" w:type="dxa"/>
          </w:tcPr>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12</w:t>
            </w:r>
          </w:p>
        </w:tc>
        <w:tc>
          <w:tcPr>
            <w:tcW w:w="1559" w:type="dxa"/>
            <w:vAlign w:val="center"/>
          </w:tcPr>
          <w:p w:rsidR="000A3CE0" w:rsidRPr="00FF1867" w:rsidRDefault="000C615D" w:rsidP="002214AA">
            <w:pPr>
              <w:pBdr>
                <w:top w:val="nil"/>
                <w:left w:val="nil"/>
                <w:bottom w:val="nil"/>
                <w:right w:val="nil"/>
                <w:between w:val="nil"/>
              </w:pBdr>
              <w:spacing w:before="110"/>
              <w:jc w:val="center"/>
              <w:rPr>
                <w:rFonts w:ascii="Times New Roman" w:eastAsia="Times New Roman" w:hAnsi="Times New Roman"/>
                <w:color w:val="000000"/>
                <w:sz w:val="28"/>
                <w:szCs w:val="28"/>
              </w:rPr>
            </w:pPr>
            <w:r w:rsidRPr="00FF1867">
              <w:rPr>
                <w:rFonts w:ascii="Times New Roman" w:eastAsia="Times New Roman" w:hAnsi="Times New Roman"/>
                <w:color w:val="000000"/>
                <w:sz w:val="28"/>
                <w:szCs w:val="28"/>
              </w:rPr>
              <w:t>Tiếng Anh 4</w:t>
            </w:r>
          </w:p>
        </w:tc>
        <w:tc>
          <w:tcPr>
            <w:tcW w:w="1134" w:type="dxa"/>
            <w:vAlign w:val="center"/>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Kết nối tri thức với cuộc sống</w:t>
            </w:r>
          </w:p>
        </w:tc>
        <w:tc>
          <w:tcPr>
            <w:tcW w:w="3969" w:type="dxa"/>
          </w:tcPr>
          <w:p w:rsidR="000A3CE0" w:rsidRPr="00FF1867" w:rsidRDefault="000C615D" w:rsidP="002214AA">
            <w:pPr>
              <w:spacing w:before="110"/>
              <w:jc w:val="both"/>
              <w:rPr>
                <w:rFonts w:ascii="Times New Roman" w:eastAsia="Times New Roman" w:hAnsi="Times New Roman"/>
                <w:sz w:val="28"/>
                <w:szCs w:val="28"/>
              </w:rPr>
            </w:pPr>
            <w:r w:rsidRPr="00FF1867">
              <w:rPr>
                <w:rFonts w:ascii="Times New Roman" w:eastAsia="Times New Roman" w:hAnsi="Times New Roman"/>
                <w:sz w:val="28"/>
                <w:szCs w:val="28"/>
              </w:rPr>
              <w:t>Hoàng Văn Vân (Tổng Chủ biên), Nguyễn Quốc Tuấn (Chủ biên), Phan Hà, Đỗ Thị Ngọc Hiền, Đào Ngọc Lộc, Trần Hương Quỳnh, Nguyễn Minh Tuấn.</w:t>
            </w:r>
          </w:p>
        </w:tc>
        <w:tc>
          <w:tcPr>
            <w:tcW w:w="964"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c>
          <w:tcPr>
            <w:tcW w:w="910" w:type="dxa"/>
          </w:tcPr>
          <w:p w:rsidR="000A3CE0" w:rsidRPr="00FF1867" w:rsidRDefault="000A3CE0" w:rsidP="002214AA">
            <w:pPr>
              <w:spacing w:before="110"/>
              <w:jc w:val="center"/>
              <w:rPr>
                <w:rFonts w:ascii="Times New Roman" w:eastAsia="Times New Roman" w:hAnsi="Times New Roman"/>
                <w:sz w:val="28"/>
                <w:szCs w:val="28"/>
              </w:rPr>
            </w:pPr>
          </w:p>
          <w:p w:rsidR="000A3CE0" w:rsidRPr="00FF1867" w:rsidRDefault="000C615D" w:rsidP="002214AA">
            <w:pPr>
              <w:spacing w:before="110"/>
              <w:jc w:val="center"/>
              <w:rPr>
                <w:rFonts w:ascii="Times New Roman" w:eastAsia="Times New Roman" w:hAnsi="Times New Roman"/>
                <w:sz w:val="28"/>
                <w:szCs w:val="28"/>
              </w:rPr>
            </w:pPr>
            <w:r w:rsidRPr="00FF1867">
              <w:rPr>
                <w:rFonts w:ascii="Times New Roman" w:eastAsia="Times New Roman" w:hAnsi="Times New Roman"/>
                <w:sz w:val="28"/>
                <w:szCs w:val="28"/>
              </w:rPr>
              <w:t>3</w:t>
            </w:r>
          </w:p>
        </w:tc>
      </w:tr>
    </w:tbl>
    <w:p w:rsidR="00AB6174"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 xml:space="preserve">- Lý do lựa chọn những SGK: </w:t>
      </w:r>
    </w:p>
    <w:p w:rsidR="00AB6174" w:rsidRPr="00FF1867" w:rsidRDefault="001E6E12" w:rsidP="002214AA">
      <w:pPr>
        <w:spacing w:before="110" w:after="0" w:line="240" w:lineRule="auto"/>
        <w:ind w:firstLine="709"/>
        <w:jc w:val="both"/>
        <w:rPr>
          <w:rFonts w:ascii="Times New Roman" w:eastAsia="Times New Roman" w:hAnsi="Times New Roman"/>
          <w:sz w:val="28"/>
          <w:szCs w:val="28"/>
        </w:rPr>
      </w:pPr>
      <w:r w:rsidRPr="00FF1867">
        <w:rPr>
          <w:rFonts w:ascii="Times New Roman" w:eastAsia="Times New Roman" w:hAnsi="Times New Roman"/>
          <w:sz w:val="28"/>
          <w:szCs w:val="28"/>
        </w:rPr>
        <w:t>Nội dung SGK phù hợp với thực tiễn, phù hợp với văn hóa, lịch sử, địa lí của địa phương.</w:t>
      </w:r>
      <w:r>
        <w:rPr>
          <w:rFonts w:ascii="Times New Roman" w:eastAsia="Times New Roman" w:hAnsi="Times New Roman"/>
          <w:sz w:val="28"/>
          <w:szCs w:val="28"/>
        </w:rPr>
        <w:t xml:space="preserve"> </w:t>
      </w:r>
      <w:r w:rsidR="00AB6174" w:rsidRPr="00FF1867">
        <w:rPr>
          <w:rFonts w:ascii="Times New Roman" w:eastAsia="Times New Roman" w:hAnsi="Times New Roman"/>
          <w:sz w:val="28"/>
          <w:szCs w:val="28"/>
        </w:rPr>
        <w:t>Các chủ đề/bài học trong sách tạo điều kiện thuận lợi tổ chức hoạt động dạy học gắn với thực tiễn, các hoạt động trải nghiệm ngoài nhà trường, phù hợp với mọi vùng miền trong cả nước, mọi đối tượng học sinh</w:t>
      </w:r>
      <w:r>
        <w:rPr>
          <w:rFonts w:ascii="Times New Roman" w:eastAsia="Times New Roman" w:hAnsi="Times New Roman"/>
          <w:sz w:val="28"/>
          <w:szCs w:val="28"/>
        </w:rPr>
        <w:t>.</w:t>
      </w:r>
      <w:r w:rsidR="00AB6174" w:rsidRPr="00FF1867">
        <w:rPr>
          <w:rFonts w:ascii="Times New Roman" w:eastAsia="Times New Roman" w:hAnsi="Times New Roman"/>
          <w:sz w:val="28"/>
          <w:szCs w:val="28"/>
        </w:rPr>
        <w:t xml:space="preserve"> Cấu trúc nội dung sách giáo khoa được chia thành các chủ điểm gần gũi với HS. SGK được trình bày hấp dẫn, hài hòa giữa kênh chữ và kênh hình; nội dung SGK chú trọng đến việc rèn luyện cho HS có khả năng tự học, tự tìm tòi kiến thức, bồi dưỡng phẩm chất, năng lực cho HS. Nội dung sách giáo khoa giúp nhà trường và giáo viên tự chủ, sáng tạo trong việc xây dựng, thực hiện kế hoạch giáo dục.</w:t>
      </w:r>
    </w:p>
    <w:p w:rsidR="000A3CE0"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3. Kinh phí tổ chức lựa chọn SGK:</w:t>
      </w:r>
    </w:p>
    <w:p w:rsidR="000A3CE0" w:rsidRPr="00FF1867" w:rsidRDefault="000C615D" w:rsidP="002214AA">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Kinh phí tổ chức thực hiện theo Nghị quyết số 37/2022/NQ-HĐND ngày 29 tháng 12 năm 2022 của Hội đồng nhân dân dân tỉnh</w:t>
      </w:r>
      <w:r w:rsidR="001B41C3" w:rsidRPr="00FF1867">
        <w:rPr>
          <w:rFonts w:ascii="Times New Roman" w:eastAsia="Times New Roman" w:hAnsi="Times New Roman"/>
          <w:sz w:val="28"/>
          <w:szCs w:val="28"/>
        </w:rPr>
        <w:t>,</w:t>
      </w:r>
      <w:r w:rsidR="006B27DD">
        <w:rPr>
          <w:rFonts w:ascii="Times New Roman" w:eastAsia="Times New Roman" w:hAnsi="Times New Roman"/>
          <w:sz w:val="28"/>
          <w:szCs w:val="28"/>
        </w:rPr>
        <w:t xml:space="preserve"> với số tiền: 10.330.000đ ( Mười triệu, ba trăm ba mươi ngàn đồng ), bao </w:t>
      </w:r>
      <w:r w:rsidRPr="00FF1867">
        <w:rPr>
          <w:rFonts w:ascii="Times New Roman" w:eastAsia="Times New Roman" w:hAnsi="Times New Roman"/>
          <w:sz w:val="28"/>
          <w:szCs w:val="28"/>
        </w:rPr>
        <w:t>gồm kinh phí tổ chức cán bộ giáo viên nghiên cứu, nhận xét các đầu sách, tổ chức các cuộc họp tổ chuyên môn, họp thành viên thống nhất chọn sách giáo khoa của nhà trường và kinh phí văn phòng phẩm.</w:t>
      </w:r>
    </w:p>
    <w:p w:rsidR="000A3CE0" w:rsidRPr="00FF1867" w:rsidRDefault="000C615D" w:rsidP="002214AA">
      <w:pPr>
        <w:spacing w:before="110" w:after="0" w:line="240" w:lineRule="auto"/>
        <w:ind w:firstLine="720"/>
        <w:jc w:val="both"/>
        <w:rPr>
          <w:rFonts w:ascii="Times New Roman" w:eastAsia="Times New Roman" w:hAnsi="Times New Roman"/>
          <w:b/>
          <w:sz w:val="28"/>
          <w:szCs w:val="28"/>
        </w:rPr>
      </w:pPr>
      <w:r w:rsidRPr="00FF1867">
        <w:rPr>
          <w:rFonts w:ascii="Times New Roman" w:eastAsia="Times New Roman" w:hAnsi="Times New Roman"/>
          <w:b/>
          <w:sz w:val="28"/>
          <w:szCs w:val="28"/>
        </w:rPr>
        <w:t>IV. ĐỀ XUẤT, KIẾN NGHỊ</w:t>
      </w:r>
    </w:p>
    <w:p w:rsidR="000A3CE0" w:rsidRPr="00FF1867" w:rsidRDefault="00F018EA" w:rsidP="002214AA">
      <w:pPr>
        <w:spacing w:before="110" w:after="0" w:line="240" w:lineRule="auto"/>
        <w:ind w:firstLine="720"/>
        <w:jc w:val="both"/>
        <w:rPr>
          <w:rFonts w:ascii="Times New Roman" w:eastAsia="Times New Roman" w:hAnsi="Times New Roman"/>
          <w:b/>
          <w:sz w:val="28"/>
          <w:szCs w:val="28"/>
        </w:rPr>
      </w:pPr>
      <w:r>
        <w:rPr>
          <w:rFonts w:ascii="Times New Roman" w:eastAsia="Times New Roman" w:hAnsi="Times New Roman"/>
          <w:sz w:val="28"/>
          <w:szCs w:val="28"/>
        </w:rPr>
        <w:t>T</w:t>
      </w:r>
      <w:r w:rsidR="000C615D" w:rsidRPr="00FF1867">
        <w:rPr>
          <w:rFonts w:ascii="Times New Roman" w:eastAsia="Times New Roman" w:hAnsi="Times New Roman"/>
          <w:sz w:val="28"/>
          <w:szCs w:val="28"/>
        </w:rPr>
        <w:t xml:space="preserve">rang bị </w:t>
      </w:r>
      <w:r>
        <w:rPr>
          <w:rFonts w:ascii="Times New Roman" w:eastAsia="Times New Roman" w:hAnsi="Times New Roman"/>
          <w:sz w:val="28"/>
          <w:szCs w:val="28"/>
        </w:rPr>
        <w:t xml:space="preserve">sách giấy kịp thời </w:t>
      </w:r>
      <w:r w:rsidR="000C615D" w:rsidRPr="00FF1867">
        <w:rPr>
          <w:rFonts w:ascii="Times New Roman" w:eastAsia="Times New Roman" w:hAnsi="Times New Roman"/>
          <w:sz w:val="28"/>
          <w:szCs w:val="28"/>
        </w:rPr>
        <w:t>các đầu sách để các thành viên được đọc để nhận xét và lựa chọn được hiệu quả hơn.</w:t>
      </w:r>
    </w:p>
    <w:p w:rsidR="000A3CE0" w:rsidRPr="00FF1867" w:rsidRDefault="000C615D" w:rsidP="00AD4F8D">
      <w:pPr>
        <w:spacing w:before="110" w:after="0" w:line="240" w:lineRule="auto"/>
        <w:ind w:firstLine="720"/>
        <w:jc w:val="both"/>
        <w:rPr>
          <w:rFonts w:ascii="Times New Roman" w:eastAsia="Times New Roman" w:hAnsi="Times New Roman"/>
          <w:sz w:val="28"/>
          <w:szCs w:val="28"/>
        </w:rPr>
      </w:pPr>
      <w:r w:rsidRPr="00FF1867">
        <w:rPr>
          <w:rFonts w:ascii="Times New Roman" w:eastAsia="Times New Roman" w:hAnsi="Times New Roman"/>
          <w:sz w:val="28"/>
          <w:szCs w:val="28"/>
        </w:rPr>
        <w:t xml:space="preserve">Trên đây là báo cáo kết quả lựa chọn SGK lớp 4 thực hiện </w:t>
      </w:r>
      <w:r w:rsidR="00D84B1A">
        <w:rPr>
          <w:rFonts w:ascii="Times New Roman" w:eastAsia="Times New Roman" w:hAnsi="Times New Roman"/>
          <w:sz w:val="28"/>
          <w:szCs w:val="28"/>
        </w:rPr>
        <w:t xml:space="preserve">từ </w:t>
      </w:r>
      <w:r w:rsidRPr="00FF1867">
        <w:rPr>
          <w:rFonts w:ascii="Times New Roman" w:eastAsia="Times New Roman" w:hAnsi="Times New Roman"/>
          <w:sz w:val="28"/>
          <w:szCs w:val="28"/>
        </w:rPr>
        <w:t xml:space="preserve">năm học 2023-2024 của trường </w:t>
      </w:r>
      <w:r w:rsidR="001B41C3" w:rsidRPr="00FF1867">
        <w:rPr>
          <w:rFonts w:ascii="Times New Roman" w:eastAsia="Times New Roman" w:hAnsi="Times New Roman"/>
          <w:sz w:val="28"/>
          <w:szCs w:val="28"/>
        </w:rPr>
        <w:t>TH&amp;THCS Vĩnh Bình Bắc</w:t>
      </w:r>
      <w:r w:rsidRPr="00FF1867">
        <w:rPr>
          <w:rFonts w:ascii="Times New Roman" w:eastAsia="Times New Roman" w:hAnsi="Times New Roman"/>
          <w:sz w:val="28"/>
          <w:szCs w:val="28"/>
        </w:rPr>
        <w:t xml:space="preserve">.   </w:t>
      </w:r>
    </w:p>
    <w:p w:rsidR="000A3CE0" w:rsidRPr="00FF1867" w:rsidRDefault="000C615D">
      <w:pPr>
        <w:spacing w:after="0" w:line="240" w:lineRule="auto"/>
        <w:rPr>
          <w:rFonts w:ascii="Times New Roman" w:eastAsia="Times New Roman" w:hAnsi="Times New Roman"/>
          <w:sz w:val="28"/>
          <w:szCs w:val="28"/>
        </w:rPr>
      </w:pPr>
      <w:r w:rsidRPr="00FF1867">
        <w:rPr>
          <w:rFonts w:ascii="Times New Roman" w:eastAsia="Times New Roman" w:hAnsi="Times New Roman"/>
          <w:sz w:val="28"/>
          <w:szCs w:val="28"/>
        </w:rPr>
        <w:t xml:space="preserve"> </w:t>
      </w:r>
    </w:p>
    <w:tbl>
      <w:tblPr>
        <w:tblStyle w:val="a1"/>
        <w:tblW w:w="9088" w:type="dxa"/>
        <w:tblInd w:w="105" w:type="dxa"/>
        <w:tblLayout w:type="fixed"/>
        <w:tblLook w:val="0400" w:firstRow="0" w:lastRow="0" w:firstColumn="0" w:lastColumn="0" w:noHBand="0" w:noVBand="1"/>
      </w:tblPr>
      <w:tblGrid>
        <w:gridCol w:w="4042"/>
        <w:gridCol w:w="5046"/>
      </w:tblGrid>
      <w:tr w:rsidR="000A3CE0" w:rsidRPr="00FF1867" w:rsidTr="002214AA">
        <w:tc>
          <w:tcPr>
            <w:tcW w:w="4042" w:type="dxa"/>
            <w:tcMar>
              <w:top w:w="0" w:type="dxa"/>
              <w:left w:w="105" w:type="dxa"/>
              <w:bottom w:w="0" w:type="dxa"/>
              <w:right w:w="105" w:type="dxa"/>
            </w:tcMar>
          </w:tcPr>
          <w:p w:rsidR="002D74B3" w:rsidRDefault="002D74B3">
            <w:pPr>
              <w:spacing w:after="0" w:line="240" w:lineRule="auto"/>
              <w:rPr>
                <w:rFonts w:ascii="Times New Roman" w:eastAsia="Times New Roman" w:hAnsi="Times New Roman"/>
                <w:b/>
                <w:i/>
              </w:rPr>
            </w:pPr>
          </w:p>
          <w:p w:rsidR="000A3CE0" w:rsidRPr="002D74B3" w:rsidRDefault="000C615D">
            <w:pPr>
              <w:spacing w:after="0" w:line="240" w:lineRule="auto"/>
              <w:rPr>
                <w:rFonts w:ascii="Times New Roman" w:eastAsia="Times New Roman" w:hAnsi="Times New Roman"/>
              </w:rPr>
            </w:pPr>
            <w:r w:rsidRPr="002D74B3">
              <w:rPr>
                <w:rFonts w:ascii="Times New Roman" w:eastAsia="Times New Roman" w:hAnsi="Times New Roman"/>
                <w:b/>
                <w:i/>
              </w:rPr>
              <w:t>Nơi nhận:</w:t>
            </w:r>
          </w:p>
          <w:p w:rsidR="000A3CE0" w:rsidRPr="002D74B3" w:rsidRDefault="000C615D">
            <w:pPr>
              <w:spacing w:after="0" w:line="240" w:lineRule="auto"/>
              <w:rPr>
                <w:rFonts w:ascii="Times New Roman" w:eastAsia="Times New Roman" w:hAnsi="Times New Roman"/>
              </w:rPr>
            </w:pPr>
            <w:r w:rsidRPr="002D74B3">
              <w:rPr>
                <w:rFonts w:ascii="Times New Roman" w:eastAsia="Times New Roman" w:hAnsi="Times New Roman"/>
              </w:rPr>
              <w:t>- Phòng GDĐT;</w:t>
            </w:r>
          </w:p>
          <w:p w:rsidR="000A3CE0" w:rsidRPr="002D74B3" w:rsidRDefault="000C615D">
            <w:pPr>
              <w:spacing w:after="0" w:line="240" w:lineRule="auto"/>
              <w:rPr>
                <w:rFonts w:ascii="Times New Roman" w:eastAsia="Times New Roman" w:hAnsi="Times New Roman"/>
              </w:rPr>
            </w:pPr>
            <w:r w:rsidRPr="002D74B3">
              <w:rPr>
                <w:rFonts w:ascii="Times New Roman" w:eastAsia="Times New Roman" w:hAnsi="Times New Roman"/>
              </w:rPr>
              <w:t>- Sở GDĐT;</w:t>
            </w:r>
          </w:p>
          <w:p w:rsidR="000A3CE0" w:rsidRPr="00FF1867" w:rsidRDefault="000C615D" w:rsidP="001B41C3">
            <w:pPr>
              <w:spacing w:after="0" w:line="240" w:lineRule="auto"/>
              <w:rPr>
                <w:rFonts w:ascii="Times New Roman" w:eastAsia="Times New Roman" w:hAnsi="Times New Roman"/>
                <w:sz w:val="28"/>
                <w:szCs w:val="28"/>
              </w:rPr>
            </w:pPr>
            <w:r w:rsidRPr="002D74B3">
              <w:rPr>
                <w:rFonts w:ascii="Times New Roman" w:eastAsia="Times New Roman" w:hAnsi="Times New Roman"/>
              </w:rPr>
              <w:t>- Lưu: VT, TH</w:t>
            </w:r>
            <w:r w:rsidR="001B41C3" w:rsidRPr="002D74B3">
              <w:rPr>
                <w:rFonts w:ascii="Times New Roman" w:eastAsia="Times New Roman" w:hAnsi="Times New Roman"/>
              </w:rPr>
              <w:t>&amp;THCS VBB</w:t>
            </w:r>
            <w:r w:rsidRPr="002D74B3">
              <w:rPr>
                <w:rFonts w:ascii="Times New Roman" w:eastAsia="Times New Roman" w:hAnsi="Times New Roman"/>
              </w:rPr>
              <w:t>.</w:t>
            </w:r>
          </w:p>
        </w:tc>
        <w:tc>
          <w:tcPr>
            <w:tcW w:w="5046" w:type="dxa"/>
            <w:tcMar>
              <w:top w:w="0" w:type="dxa"/>
              <w:left w:w="105" w:type="dxa"/>
              <w:bottom w:w="0" w:type="dxa"/>
              <w:right w:w="105" w:type="dxa"/>
            </w:tcMar>
          </w:tcPr>
          <w:p w:rsidR="000A3CE0" w:rsidRPr="00FF1867" w:rsidRDefault="000C615D">
            <w:pPr>
              <w:spacing w:after="0" w:line="240" w:lineRule="auto"/>
              <w:jc w:val="center"/>
              <w:rPr>
                <w:rFonts w:ascii="Times New Roman" w:eastAsia="Times New Roman" w:hAnsi="Times New Roman"/>
                <w:b/>
                <w:sz w:val="28"/>
                <w:szCs w:val="28"/>
              </w:rPr>
            </w:pPr>
            <w:r w:rsidRPr="00FF1867">
              <w:rPr>
                <w:rFonts w:ascii="Times New Roman" w:eastAsia="Times New Roman" w:hAnsi="Times New Roman"/>
                <w:b/>
                <w:sz w:val="28"/>
                <w:szCs w:val="28"/>
              </w:rPr>
              <w:t>HIỆU TRƯỞNG</w:t>
            </w:r>
          </w:p>
          <w:p w:rsidR="000A3CE0" w:rsidRPr="00FF1867" w:rsidRDefault="000A3CE0">
            <w:pPr>
              <w:spacing w:after="0" w:line="240" w:lineRule="auto"/>
              <w:jc w:val="center"/>
              <w:rPr>
                <w:rFonts w:ascii="Times New Roman" w:eastAsia="Times New Roman" w:hAnsi="Times New Roman"/>
                <w:b/>
                <w:sz w:val="28"/>
                <w:szCs w:val="28"/>
              </w:rPr>
            </w:pPr>
          </w:p>
          <w:p w:rsidR="000A3CE0" w:rsidRPr="00FF1867" w:rsidRDefault="000A3CE0">
            <w:pPr>
              <w:spacing w:after="240" w:line="240" w:lineRule="auto"/>
              <w:rPr>
                <w:rFonts w:ascii="Times New Roman" w:eastAsia="Times New Roman" w:hAnsi="Times New Roman"/>
                <w:b/>
                <w:sz w:val="28"/>
                <w:szCs w:val="28"/>
              </w:rPr>
            </w:pPr>
          </w:p>
          <w:p w:rsidR="001B41C3" w:rsidRPr="00FF1867" w:rsidRDefault="001B41C3">
            <w:pPr>
              <w:spacing w:after="240" w:line="240" w:lineRule="auto"/>
              <w:rPr>
                <w:rFonts w:ascii="Times New Roman" w:eastAsia="Times New Roman" w:hAnsi="Times New Roman"/>
                <w:b/>
                <w:sz w:val="28"/>
                <w:szCs w:val="28"/>
              </w:rPr>
            </w:pPr>
          </w:p>
          <w:p w:rsidR="000A3CE0" w:rsidRPr="00FF1867" w:rsidRDefault="001B41C3">
            <w:pPr>
              <w:spacing w:after="0" w:line="240" w:lineRule="auto"/>
              <w:jc w:val="center"/>
              <w:rPr>
                <w:rFonts w:ascii="Times New Roman" w:eastAsia="Times New Roman" w:hAnsi="Times New Roman"/>
                <w:b/>
                <w:sz w:val="28"/>
                <w:szCs w:val="28"/>
              </w:rPr>
            </w:pPr>
            <w:r w:rsidRPr="00FF1867">
              <w:rPr>
                <w:rFonts w:ascii="Times New Roman" w:eastAsia="Times New Roman" w:hAnsi="Times New Roman"/>
                <w:b/>
                <w:sz w:val="28"/>
                <w:szCs w:val="28"/>
              </w:rPr>
              <w:t>Mai Văn Hùng</w:t>
            </w:r>
          </w:p>
          <w:p w:rsidR="000A3CE0" w:rsidRPr="00FF1867" w:rsidRDefault="000A3CE0">
            <w:pPr>
              <w:spacing w:after="0" w:line="240" w:lineRule="auto"/>
              <w:jc w:val="center"/>
              <w:rPr>
                <w:rFonts w:ascii="Times New Roman" w:eastAsia="Times New Roman" w:hAnsi="Times New Roman"/>
                <w:b/>
                <w:sz w:val="28"/>
                <w:szCs w:val="28"/>
              </w:rPr>
            </w:pPr>
          </w:p>
        </w:tc>
      </w:tr>
    </w:tbl>
    <w:p w:rsidR="000A3CE0" w:rsidRDefault="000A3CE0"/>
    <w:sectPr w:rsidR="000A3CE0" w:rsidSect="00A614E3">
      <w:headerReference w:type="default" r:id="rId8"/>
      <w:pgSz w:w="11907" w:h="16840" w:code="9"/>
      <w:pgMar w:top="1134"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99" w:rsidRDefault="00984799">
      <w:pPr>
        <w:spacing w:after="0" w:line="240" w:lineRule="auto"/>
      </w:pPr>
      <w:r>
        <w:separator/>
      </w:r>
    </w:p>
  </w:endnote>
  <w:endnote w:type="continuationSeparator" w:id="0">
    <w:p w:rsidR="00984799" w:rsidRDefault="0098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99" w:rsidRDefault="00984799">
      <w:pPr>
        <w:spacing w:after="0" w:line="240" w:lineRule="auto"/>
      </w:pPr>
      <w:r>
        <w:separator/>
      </w:r>
    </w:p>
  </w:footnote>
  <w:footnote w:type="continuationSeparator" w:id="0">
    <w:p w:rsidR="00984799" w:rsidRDefault="0098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0" w:rsidRDefault="000C615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286F6B">
      <w:rPr>
        <w:rFonts w:ascii="Times New Roman" w:eastAsia="Times New Roman" w:hAnsi="Times New Roman"/>
        <w:noProof/>
        <w:color w:val="000000"/>
        <w:sz w:val="24"/>
        <w:szCs w:val="24"/>
      </w:rPr>
      <w:t>2</w:t>
    </w:r>
    <w:r>
      <w:rPr>
        <w:rFonts w:ascii="Times New Roman" w:eastAsia="Times New Roman" w:hAnsi="Times New Roman"/>
        <w:color w:val="000000"/>
        <w:sz w:val="24"/>
        <w:szCs w:val="24"/>
      </w:rPr>
      <w:fldChar w:fldCharType="end"/>
    </w:r>
  </w:p>
  <w:p w:rsidR="000A3CE0" w:rsidRDefault="000A3CE0">
    <w:pPr>
      <w:pBdr>
        <w:top w:val="nil"/>
        <w:left w:val="nil"/>
        <w:bottom w:val="nil"/>
        <w:right w:val="nil"/>
        <w:between w:val="nil"/>
      </w:pBdr>
      <w:tabs>
        <w:tab w:val="center" w:pos="4680"/>
        <w:tab w:val="right" w:pos="9360"/>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3CE0"/>
    <w:rsid w:val="000430AD"/>
    <w:rsid w:val="000A3CE0"/>
    <w:rsid w:val="000C615D"/>
    <w:rsid w:val="001518CD"/>
    <w:rsid w:val="001B41C3"/>
    <w:rsid w:val="001B76D2"/>
    <w:rsid w:val="001C3FDA"/>
    <w:rsid w:val="001E6E12"/>
    <w:rsid w:val="00200354"/>
    <w:rsid w:val="002214AA"/>
    <w:rsid w:val="00286F6B"/>
    <w:rsid w:val="00292389"/>
    <w:rsid w:val="002D74B3"/>
    <w:rsid w:val="00352141"/>
    <w:rsid w:val="00352927"/>
    <w:rsid w:val="003A34B6"/>
    <w:rsid w:val="003E4615"/>
    <w:rsid w:val="003F7F35"/>
    <w:rsid w:val="00410047"/>
    <w:rsid w:val="00427EE5"/>
    <w:rsid w:val="0044724C"/>
    <w:rsid w:val="0046503B"/>
    <w:rsid w:val="00477D41"/>
    <w:rsid w:val="0048301C"/>
    <w:rsid w:val="004D6144"/>
    <w:rsid w:val="005019E0"/>
    <w:rsid w:val="005963F0"/>
    <w:rsid w:val="00596B95"/>
    <w:rsid w:val="005A64E2"/>
    <w:rsid w:val="005A7418"/>
    <w:rsid w:val="00642BB1"/>
    <w:rsid w:val="00673D9F"/>
    <w:rsid w:val="006B27DD"/>
    <w:rsid w:val="006B6224"/>
    <w:rsid w:val="006F700D"/>
    <w:rsid w:val="007162F8"/>
    <w:rsid w:val="00773296"/>
    <w:rsid w:val="007D04D7"/>
    <w:rsid w:val="008052BD"/>
    <w:rsid w:val="008058F4"/>
    <w:rsid w:val="008718FC"/>
    <w:rsid w:val="00880697"/>
    <w:rsid w:val="00881B99"/>
    <w:rsid w:val="008C7416"/>
    <w:rsid w:val="009007C9"/>
    <w:rsid w:val="009532C5"/>
    <w:rsid w:val="00984799"/>
    <w:rsid w:val="009B30AA"/>
    <w:rsid w:val="009D5031"/>
    <w:rsid w:val="009E1B0C"/>
    <w:rsid w:val="00A614E3"/>
    <w:rsid w:val="00A6173F"/>
    <w:rsid w:val="00AB0954"/>
    <w:rsid w:val="00AB6174"/>
    <w:rsid w:val="00AC25D9"/>
    <w:rsid w:val="00AD4F8D"/>
    <w:rsid w:val="00AE1F51"/>
    <w:rsid w:val="00B70E43"/>
    <w:rsid w:val="00B811A4"/>
    <w:rsid w:val="00B81F70"/>
    <w:rsid w:val="00C04F0E"/>
    <w:rsid w:val="00C462DC"/>
    <w:rsid w:val="00C67D4B"/>
    <w:rsid w:val="00C73BD5"/>
    <w:rsid w:val="00C802FD"/>
    <w:rsid w:val="00CE33AA"/>
    <w:rsid w:val="00CE45DB"/>
    <w:rsid w:val="00D84B1A"/>
    <w:rsid w:val="00E24A9B"/>
    <w:rsid w:val="00E7097C"/>
    <w:rsid w:val="00F018EA"/>
    <w:rsid w:val="00F30684"/>
    <w:rsid w:val="00FD00FB"/>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653F"/>
  <w15:docId w15:val="{4BB6C8D6-673D-46D5-861D-D887CC79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18"/>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link w:val="BodyText"/>
    <w:rsid w:val="00D35F18"/>
    <w:rPr>
      <w:rFonts w:eastAsia="Times New Roman"/>
      <w:szCs w:val="28"/>
      <w:shd w:val="clear" w:color="auto" w:fill="FFFFFF"/>
    </w:rPr>
  </w:style>
  <w:style w:type="paragraph" w:styleId="BodyText">
    <w:name w:val="Body Text"/>
    <w:basedOn w:val="Normal"/>
    <w:link w:val="BodyTextChar"/>
    <w:qFormat/>
    <w:rsid w:val="00D35F18"/>
    <w:pPr>
      <w:widowControl w:val="0"/>
      <w:shd w:val="clear" w:color="auto" w:fill="FFFFFF"/>
      <w:spacing w:after="120" w:line="276" w:lineRule="auto"/>
      <w:ind w:firstLine="400"/>
    </w:pPr>
    <w:rPr>
      <w:rFonts w:ascii="Times New Roman" w:eastAsia="Times New Roman" w:hAnsi="Times New Roman" w:cstheme="minorBidi"/>
      <w:sz w:val="28"/>
      <w:szCs w:val="28"/>
    </w:rPr>
  </w:style>
  <w:style w:type="character" w:customStyle="1" w:styleId="BodyTextChar1">
    <w:name w:val="Body Text Char1"/>
    <w:basedOn w:val="DefaultParagraphFont"/>
    <w:uiPriority w:val="99"/>
    <w:semiHidden/>
    <w:rsid w:val="00D35F18"/>
    <w:rPr>
      <w:rFonts w:ascii="Calibri" w:eastAsia="Calibri" w:hAnsi="Calibri" w:cs="Times New Roman"/>
      <w:sz w:val="22"/>
    </w:rPr>
  </w:style>
  <w:style w:type="character" w:customStyle="1" w:styleId="FontStyle23">
    <w:name w:val="Font Style23"/>
    <w:rsid w:val="00D35F18"/>
    <w:rPr>
      <w:rFonts w:ascii="Times New Roman" w:hAnsi="Times New Roman" w:cs="Times New Roman"/>
      <w:color w:val="000000"/>
      <w:sz w:val="26"/>
      <w:szCs w:val="26"/>
    </w:rPr>
  </w:style>
  <w:style w:type="character" w:customStyle="1" w:styleId="italic">
    <w:name w:val="italic"/>
    <w:rsid w:val="00D35F18"/>
  </w:style>
  <w:style w:type="paragraph" w:styleId="Header">
    <w:name w:val="header"/>
    <w:basedOn w:val="Normal"/>
    <w:link w:val="HeaderChar"/>
    <w:uiPriority w:val="99"/>
    <w:unhideWhenUsed/>
    <w:rsid w:val="008F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6E9"/>
    <w:rPr>
      <w:rFonts w:ascii="Calibri" w:eastAsia="Calibri" w:hAnsi="Calibri" w:cs="Times New Roman"/>
      <w:sz w:val="22"/>
    </w:rPr>
  </w:style>
  <w:style w:type="paragraph" w:styleId="Footer">
    <w:name w:val="footer"/>
    <w:basedOn w:val="Normal"/>
    <w:link w:val="FooterChar"/>
    <w:uiPriority w:val="99"/>
    <w:unhideWhenUsed/>
    <w:rsid w:val="008F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6E9"/>
    <w:rPr>
      <w:rFonts w:ascii="Calibri" w:eastAsia="Calibri" w:hAnsi="Calibri" w:cs="Times New Roman"/>
      <w:sz w:val="22"/>
    </w:rPr>
  </w:style>
  <w:style w:type="paragraph" w:styleId="BalloonText">
    <w:name w:val="Balloon Text"/>
    <w:basedOn w:val="Normal"/>
    <w:link w:val="BalloonTextChar"/>
    <w:uiPriority w:val="99"/>
    <w:semiHidden/>
    <w:unhideWhenUsed/>
    <w:rsid w:val="00A66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9E"/>
    <w:rPr>
      <w:rFonts w:ascii="Segoe UI" w:eastAsia="Calibri" w:hAnsi="Segoe UI" w:cs="Segoe UI"/>
      <w:sz w:val="18"/>
      <w:szCs w:val="18"/>
    </w:rPr>
  </w:style>
  <w:style w:type="paragraph" w:styleId="NormalWeb">
    <w:name w:val="Normal (Web)"/>
    <w:basedOn w:val="Normal"/>
    <w:link w:val="NormalWebChar"/>
    <w:uiPriority w:val="99"/>
    <w:unhideWhenUsed/>
    <w:qFormat/>
    <w:rsid w:val="0011128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6410F"/>
    <w:pPr>
      <w:ind w:left="720"/>
      <w:contextualSpacing/>
    </w:pPr>
  </w:style>
  <w:style w:type="paragraph" w:customStyle="1" w:styleId="Default">
    <w:name w:val="Default"/>
    <w:rsid w:val="004C76FA"/>
    <w:pPr>
      <w:autoSpaceDE w:val="0"/>
      <w:autoSpaceDN w:val="0"/>
      <w:adjustRightInd w:val="0"/>
      <w:spacing w:after="0" w:line="240" w:lineRule="auto"/>
    </w:pPr>
    <w:rPr>
      <w:rFonts w:cs="Times New Roman"/>
      <w:color w:val="000000"/>
      <w:sz w:val="24"/>
      <w:szCs w:val="24"/>
    </w:rPr>
  </w:style>
  <w:style w:type="paragraph" w:customStyle="1" w:styleId="Char">
    <w:name w:val="Char"/>
    <w:basedOn w:val="Normal"/>
    <w:semiHidden/>
    <w:rsid w:val="00CF7E44"/>
    <w:pPr>
      <w:spacing w:line="240" w:lineRule="exact"/>
    </w:pPr>
    <w:rPr>
      <w:rFonts w:ascii="Arial" w:eastAsia="Times New Roman" w:hAnsi="Arial" w:cs="Arial"/>
    </w:rPr>
  </w:style>
  <w:style w:type="table" w:styleId="TableGrid">
    <w:name w:val="Table Grid"/>
    <w:basedOn w:val="TableNormal"/>
    <w:uiPriority w:val="39"/>
    <w:rsid w:val="007E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7E1C28"/>
    <w:pPr>
      <w:spacing w:line="240" w:lineRule="exact"/>
    </w:pPr>
    <w:rPr>
      <w:rFonts w:ascii="Arial" w:eastAsia="Times New Roman" w:hAnsi="Arial" w:cs="Arial"/>
    </w:rPr>
  </w:style>
  <w:style w:type="character" w:styleId="Emphasis">
    <w:name w:val="Emphasis"/>
    <w:uiPriority w:val="20"/>
    <w:qFormat/>
    <w:rsid w:val="00DC471B"/>
    <w:rPr>
      <w:i/>
      <w:iCs/>
    </w:rPr>
  </w:style>
  <w:style w:type="paragraph" w:customStyle="1" w:styleId="TableParagraph">
    <w:name w:val="Table Paragraph"/>
    <w:basedOn w:val="Normal"/>
    <w:uiPriority w:val="1"/>
    <w:qFormat/>
    <w:rsid w:val="006E5D22"/>
    <w:pPr>
      <w:widowControl w:val="0"/>
      <w:autoSpaceDE w:val="0"/>
      <w:autoSpaceDN w:val="0"/>
      <w:spacing w:after="0" w:line="240" w:lineRule="auto"/>
      <w:ind w:left="200"/>
    </w:pPr>
    <w:rPr>
      <w:rFonts w:ascii="Times New Roman" w:eastAsia="Times New Roman" w:hAnsi="Times New Roman"/>
      <w:sz w:val="24"/>
      <w:szCs w:val="24"/>
    </w:rPr>
  </w:style>
  <w:style w:type="character" w:styleId="Strong">
    <w:name w:val="Strong"/>
    <w:uiPriority w:val="22"/>
    <w:qFormat/>
    <w:rsid w:val="009F1FE4"/>
    <w:rPr>
      <w:rFonts w:cs="Times New Roman"/>
      <w:b/>
      <w:bCs/>
    </w:rPr>
  </w:style>
  <w:style w:type="character" w:customStyle="1" w:styleId="NormalWebChar">
    <w:name w:val="Normal (Web) Char"/>
    <w:link w:val="NormalWeb"/>
    <w:uiPriority w:val="99"/>
    <w:locked/>
    <w:rsid w:val="009F1FE4"/>
    <w:rPr>
      <w:rFonts w:eastAsia="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37rg6+o1mWTXuLY8s2PO2kNWWA==">AMUW2mWiGbVu11UKBBhJosauVNUR2qi42ndVcWMooFJT84rHz9aLK75f344c5fY5bc8RBu/mon94rcBzxvg/aN5xs/GaO3nAIO4vsOj3e/YBukmGL0TEDqPitZrg4iFfoG+aC28xFrP972neda2Rk168WQQm7Su3hRD21+1OqD7dDBNBcDELC1A=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23BF4F-9FBE-4BEF-83D2-885CBC0F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2023-03-28T01:31:00Z</cp:lastPrinted>
  <dcterms:created xsi:type="dcterms:W3CDTF">2021-07-26T07:55:00Z</dcterms:created>
  <dcterms:modified xsi:type="dcterms:W3CDTF">2023-11-29T01:05:00Z</dcterms:modified>
</cp:coreProperties>
</file>