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180" w:type="dxa"/>
        <w:tblLayout w:type="fixed"/>
        <w:tblLook w:val="0000" w:firstRow="0" w:lastRow="0" w:firstColumn="0" w:lastColumn="0" w:noHBand="0" w:noVBand="0"/>
      </w:tblPr>
      <w:tblGrid>
        <w:gridCol w:w="3870"/>
        <w:gridCol w:w="5310"/>
      </w:tblGrid>
      <w:tr w:rsidR="00DA6A8D" w14:paraId="77256758" w14:textId="77777777" w:rsidTr="001B072A">
        <w:tc>
          <w:tcPr>
            <w:tcW w:w="3870" w:type="dxa"/>
          </w:tcPr>
          <w:p w14:paraId="00000002" w14:textId="77777777" w:rsidR="00DA6A8D" w:rsidRDefault="00F20708">
            <w:pPr>
              <w:ind w:left="1" w:hanging="3"/>
              <w:jc w:val="center"/>
            </w:pPr>
            <w:r>
              <w:rPr>
                <w:sz w:val="26"/>
                <w:szCs w:val="26"/>
              </w:rPr>
              <w:t xml:space="preserve">   </w:t>
            </w:r>
            <w:r>
              <w:t>PHÒNG GD&amp;ĐT VĨNH THUẬN</w:t>
            </w:r>
          </w:p>
          <w:p w14:paraId="11B26DE3" w14:textId="77777777" w:rsidR="001B072A" w:rsidRDefault="00F20708">
            <w:pPr>
              <w:ind w:left="0" w:hanging="2"/>
              <w:jc w:val="center"/>
              <w:rPr>
                <w:b/>
              </w:rPr>
            </w:pPr>
            <w:r>
              <w:rPr>
                <w:b/>
              </w:rPr>
              <w:t xml:space="preserve">TRƯỜNG TH&amp;THCS </w:t>
            </w:r>
          </w:p>
          <w:p w14:paraId="00000003" w14:textId="766B6945" w:rsidR="00DA6A8D" w:rsidRDefault="00F20708">
            <w:pPr>
              <w:ind w:left="0" w:hanging="2"/>
              <w:jc w:val="center"/>
            </w:pPr>
            <w:r>
              <w:rPr>
                <w:b/>
              </w:rPr>
              <w:t>VĨNH BÌNH BẮC</w:t>
            </w:r>
          </w:p>
        </w:tc>
        <w:tc>
          <w:tcPr>
            <w:tcW w:w="5310" w:type="dxa"/>
          </w:tcPr>
          <w:p w14:paraId="00000004" w14:textId="1F1F9FF8" w:rsidR="00DA6A8D" w:rsidRDefault="001B072A">
            <w:pPr>
              <w:ind w:left="0" w:hanging="2"/>
              <w:jc w:val="center"/>
              <w:rPr>
                <w:sz w:val="26"/>
                <w:szCs w:val="26"/>
              </w:rPr>
            </w:pPr>
            <w:r>
              <w:rPr>
                <w:noProof/>
              </w:rPr>
              <mc:AlternateContent>
                <mc:Choice Requires="wps">
                  <w:drawing>
                    <wp:anchor distT="0" distB="0" distL="114300" distR="114300" simplePos="0" relativeHeight="251659264" behindDoc="0" locked="0" layoutInCell="1" hidden="0" allowOverlap="1" wp14:editId="23591F51">
                      <wp:simplePos x="0" y="0"/>
                      <wp:positionH relativeFrom="column">
                        <wp:posOffset>622300</wp:posOffset>
                      </wp:positionH>
                      <wp:positionV relativeFrom="paragraph">
                        <wp:posOffset>335280</wp:posOffset>
                      </wp:positionV>
                      <wp:extent cx="19805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980565"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675F6ED" id="_x0000_t32" coordsize="21600,21600" o:spt="32" o:oned="t" path="m,l21600,21600e" filled="f">
                      <v:path arrowok="t" fillok="f" o:connecttype="none"/>
                      <o:lock v:ext="edit" shapetype="t"/>
                    </v:shapetype>
                    <v:shape id="Straight Arrow Connector 1" o:spid="_x0000_s1026" type="#_x0000_t32" style="position:absolute;margin-left:49pt;margin-top:26.4pt;width:155.9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">
                      <v:stroke joinstyle="miter"/>
                    </v:shape>
                  </w:pict>
                </mc:Fallback>
              </mc:AlternateContent>
            </w:r>
            <w:r w:rsidR="00F20708">
              <w:rPr>
                <w:b/>
              </w:rPr>
              <w:t>CỘNG HÒA XÃ HỘI CHỦ NGHĨA VIỆT NAM</w:t>
            </w:r>
            <w:r w:rsidR="00F20708">
              <w:rPr>
                <w:b/>
                <w:sz w:val="26"/>
                <w:szCs w:val="26"/>
              </w:rPr>
              <w:t xml:space="preserve"> Độc lập - Tự do - Hạnh phúc</w:t>
            </w:r>
          </w:p>
        </w:tc>
      </w:tr>
      <w:tr w:rsidR="00DA6A8D" w14:paraId="70FA91F4" w14:textId="77777777" w:rsidTr="001B072A">
        <w:tc>
          <w:tcPr>
            <w:tcW w:w="3870" w:type="dxa"/>
          </w:tcPr>
          <w:p w14:paraId="00000005" w14:textId="5119738C" w:rsidR="00DA6A8D" w:rsidRDefault="001B072A">
            <w:pPr>
              <w:ind w:left="1" w:hanging="3"/>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58729F38" wp14:editId="6D7BCAF6">
                      <wp:simplePos x="0" y="0"/>
                      <wp:positionH relativeFrom="column">
                        <wp:posOffset>604520</wp:posOffset>
                      </wp:positionH>
                      <wp:positionV relativeFrom="paragraph">
                        <wp:posOffset>3175</wp:posOffset>
                      </wp:positionV>
                      <wp:extent cx="1076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0AFD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6pt,.25pt" to="13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RJtQEAALcDAAAOAAAAZHJzL2Uyb0RvYy54bWysU8GO0zAQvSPxD5bvNGlZFhQ13UNXcEFQ&#10;sfABXmfcWNgea2ya9u8Zu20WAUIIcXE89ntv5o0n67ujd+IAlCyGXi4XrRQQNA427Hv55fPbF2+k&#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" strokecolor="black [3040]"/>
                  </w:pict>
                </mc:Fallback>
              </mc:AlternateContent>
            </w:r>
          </w:p>
          <w:p w14:paraId="00000006" w14:textId="1C9690A6" w:rsidR="00DA6A8D" w:rsidRDefault="00F20708">
            <w:pPr>
              <w:ind w:left="1" w:hanging="3"/>
              <w:jc w:val="center"/>
              <w:rPr>
                <w:sz w:val="26"/>
                <w:szCs w:val="26"/>
              </w:rPr>
            </w:pPr>
            <w:r>
              <w:rPr>
                <w:sz w:val="26"/>
                <w:szCs w:val="26"/>
              </w:rPr>
              <w:t xml:space="preserve">Số: </w:t>
            </w:r>
            <w:r w:rsidR="00DC5E88">
              <w:rPr>
                <w:sz w:val="26"/>
                <w:szCs w:val="26"/>
              </w:rPr>
              <w:t>58</w:t>
            </w:r>
            <w:r>
              <w:rPr>
                <w:sz w:val="26"/>
                <w:szCs w:val="26"/>
              </w:rPr>
              <w:t>/QĐ-TH&amp;THCS</w:t>
            </w:r>
          </w:p>
        </w:tc>
        <w:tc>
          <w:tcPr>
            <w:tcW w:w="5310" w:type="dxa"/>
          </w:tcPr>
          <w:p w14:paraId="00000008" w14:textId="1F015A53" w:rsidR="00DA6A8D" w:rsidRDefault="00F20708">
            <w:pPr>
              <w:ind w:left="1" w:hanging="3"/>
              <w:jc w:val="center"/>
              <w:rPr>
                <w:sz w:val="26"/>
                <w:szCs w:val="26"/>
              </w:rPr>
            </w:pPr>
            <w:r>
              <w:rPr>
                <w:i/>
                <w:sz w:val="26"/>
                <w:szCs w:val="26"/>
              </w:rPr>
              <w:t xml:space="preserve">Vĩnh Bình Bắc, ngày </w:t>
            </w:r>
            <w:r w:rsidR="00DC5E88">
              <w:rPr>
                <w:i/>
                <w:sz w:val="26"/>
                <w:szCs w:val="26"/>
              </w:rPr>
              <w:t>0</w:t>
            </w:r>
            <w:r w:rsidR="00C15CEB">
              <w:rPr>
                <w:i/>
                <w:sz w:val="26"/>
                <w:szCs w:val="26"/>
              </w:rPr>
              <w:t>6</w:t>
            </w:r>
            <w:r>
              <w:rPr>
                <w:i/>
                <w:sz w:val="26"/>
                <w:szCs w:val="26"/>
              </w:rPr>
              <w:t xml:space="preserve"> tháng </w:t>
            </w:r>
            <w:r w:rsidR="00BB0EA1">
              <w:rPr>
                <w:i/>
                <w:sz w:val="26"/>
                <w:szCs w:val="26"/>
              </w:rPr>
              <w:t>12</w:t>
            </w:r>
            <w:r>
              <w:rPr>
                <w:i/>
                <w:sz w:val="26"/>
                <w:szCs w:val="26"/>
              </w:rPr>
              <w:t xml:space="preserve"> năm 202</w:t>
            </w:r>
            <w:r w:rsidR="00DC5E88">
              <w:rPr>
                <w:i/>
                <w:sz w:val="26"/>
                <w:szCs w:val="26"/>
              </w:rPr>
              <w:t>3</w:t>
            </w:r>
          </w:p>
        </w:tc>
      </w:tr>
    </w:tbl>
    <w:p w14:paraId="00000009" w14:textId="77777777" w:rsidR="00DA6A8D" w:rsidRDefault="00DA6A8D">
      <w:pPr>
        <w:ind w:left="1" w:hanging="3"/>
        <w:jc w:val="right"/>
        <w:rPr>
          <w:sz w:val="26"/>
          <w:szCs w:val="26"/>
        </w:rPr>
      </w:pPr>
    </w:p>
    <w:p w14:paraId="0000000A" w14:textId="77777777" w:rsidR="00DA6A8D" w:rsidRDefault="00F20708">
      <w:pPr>
        <w:keepNext/>
        <w:ind w:left="1" w:hanging="3"/>
        <w:jc w:val="center"/>
        <w:rPr>
          <w:sz w:val="28"/>
          <w:szCs w:val="28"/>
        </w:rPr>
      </w:pPr>
      <w:r>
        <w:rPr>
          <w:b/>
          <w:sz w:val="28"/>
          <w:szCs w:val="28"/>
        </w:rPr>
        <w:t xml:space="preserve">QUYẾT ĐỊNH </w:t>
      </w:r>
    </w:p>
    <w:p w14:paraId="0000000B" w14:textId="1AC4B23F" w:rsidR="00DA6A8D" w:rsidRDefault="00F20708">
      <w:pPr>
        <w:keepNext/>
        <w:ind w:left="1" w:hanging="3"/>
        <w:jc w:val="center"/>
        <w:rPr>
          <w:sz w:val="26"/>
          <w:szCs w:val="26"/>
        </w:rPr>
      </w:pPr>
      <w:r>
        <w:rPr>
          <w:b/>
          <w:sz w:val="26"/>
          <w:szCs w:val="26"/>
        </w:rPr>
        <w:t>Về việc thành lập Hội đồng ra đề, xét duyệt và in sao đề kiểm tra học kỳ I</w:t>
      </w:r>
    </w:p>
    <w:p w14:paraId="0000000C" w14:textId="6ECDC7AF" w:rsidR="00DA6A8D" w:rsidRDefault="00F20708">
      <w:pPr>
        <w:keepNext/>
        <w:ind w:left="1" w:hanging="3"/>
        <w:jc w:val="center"/>
        <w:rPr>
          <w:sz w:val="26"/>
          <w:szCs w:val="26"/>
        </w:rPr>
      </w:pPr>
      <w:r>
        <w:rPr>
          <w:b/>
          <w:sz w:val="26"/>
          <w:szCs w:val="26"/>
        </w:rPr>
        <w:t>Năm học 202</w:t>
      </w:r>
      <w:r w:rsidR="00773A22">
        <w:rPr>
          <w:b/>
          <w:sz w:val="26"/>
          <w:szCs w:val="26"/>
        </w:rPr>
        <w:t>3</w:t>
      </w:r>
      <w:r>
        <w:rPr>
          <w:b/>
          <w:sz w:val="26"/>
          <w:szCs w:val="26"/>
        </w:rPr>
        <w:t>-202</w:t>
      </w:r>
      <w:r w:rsidR="00773A22">
        <w:rPr>
          <w:b/>
          <w:sz w:val="26"/>
          <w:szCs w:val="26"/>
        </w:rPr>
        <w:t>4</w:t>
      </w:r>
    </w:p>
    <w:p w14:paraId="0000000D" w14:textId="77777777" w:rsidR="00DA6A8D" w:rsidRDefault="00DA6A8D">
      <w:pPr>
        <w:ind w:left="0" w:hanging="2"/>
      </w:pPr>
    </w:p>
    <w:p w14:paraId="0000000E" w14:textId="77777777" w:rsidR="00DA6A8D" w:rsidRDefault="00F20708">
      <w:pPr>
        <w:keepNext/>
        <w:ind w:left="1" w:hanging="3"/>
        <w:jc w:val="center"/>
        <w:rPr>
          <w:sz w:val="28"/>
          <w:szCs w:val="28"/>
        </w:rPr>
      </w:pPr>
      <w:r>
        <w:rPr>
          <w:b/>
          <w:sz w:val="28"/>
          <w:szCs w:val="28"/>
        </w:rPr>
        <w:t>HIỆU TRƯỞNG TRƯỜNG TH&amp;THCS VĨNH BÌNH BẮC</w:t>
      </w:r>
    </w:p>
    <w:p w14:paraId="0000000F" w14:textId="77777777" w:rsidR="00DA6A8D" w:rsidRDefault="00DA6A8D">
      <w:pPr>
        <w:keepNext/>
        <w:ind w:left="0" w:hanging="2"/>
        <w:jc w:val="center"/>
        <w:rPr>
          <w:sz w:val="20"/>
          <w:szCs w:val="20"/>
        </w:rPr>
      </w:pPr>
    </w:p>
    <w:p w14:paraId="00000010" w14:textId="77777777" w:rsidR="00DA6A8D" w:rsidRDefault="00DA6A8D">
      <w:pPr>
        <w:rPr>
          <w:sz w:val="10"/>
          <w:szCs w:val="10"/>
        </w:rPr>
      </w:pPr>
    </w:p>
    <w:p w14:paraId="7AEE93C0" w14:textId="77777777" w:rsidR="00773A22" w:rsidRPr="0016103D" w:rsidRDefault="00773A22" w:rsidP="00773A22">
      <w:pPr>
        <w:spacing w:after="120" w:line="276" w:lineRule="auto"/>
        <w:ind w:left="-2" w:firstLineChars="0" w:firstLine="722"/>
        <w:jc w:val="both"/>
        <w:rPr>
          <w:i/>
          <w:iCs/>
          <w:sz w:val="28"/>
          <w:szCs w:val="28"/>
        </w:rPr>
      </w:pPr>
      <w:r w:rsidRPr="0016103D">
        <w:rPr>
          <w:i/>
          <w:iCs/>
          <w:sz w:val="28"/>
          <w:szCs w:val="28"/>
        </w:rPr>
        <w:t>Căn cứ C</w:t>
      </w:r>
      <w:r w:rsidRPr="0016103D">
        <w:rPr>
          <w:i/>
          <w:iCs/>
          <w:sz w:val="28"/>
          <w:szCs w:val="28"/>
          <w:lang w:val="vi-VN"/>
        </w:rPr>
        <w:t xml:space="preserve">ông văn </w:t>
      </w:r>
      <w:r w:rsidRPr="0016103D">
        <w:rPr>
          <w:i/>
          <w:iCs/>
          <w:color w:val="000000"/>
          <w:sz w:val="28"/>
          <w:szCs w:val="28"/>
          <w:u w:color="FF0000"/>
          <w:lang w:val="vi-VN"/>
        </w:rPr>
        <w:t>số</w:t>
      </w:r>
      <w:r w:rsidRPr="0016103D">
        <w:rPr>
          <w:i/>
          <w:iCs/>
          <w:sz w:val="28"/>
          <w:szCs w:val="28"/>
          <w:lang w:val="vi-VN"/>
        </w:rPr>
        <w:t xml:space="preserve"> 3746/SGDĐT-GDTrH&amp;GDTX ngày 06/11/2023 của Sở Giáo dục và Đào tạo về việc hướng dẫn ôn tập, tổ chức kiểm tra </w:t>
      </w:r>
      <w:r w:rsidRPr="0016103D">
        <w:rPr>
          <w:i/>
          <w:iCs/>
          <w:color w:val="000000"/>
          <w:sz w:val="28"/>
          <w:szCs w:val="28"/>
          <w:u w:color="FF0000"/>
          <w:lang w:val="vi-VN"/>
        </w:rPr>
        <w:t>cuối</w:t>
      </w:r>
      <w:r w:rsidRPr="0016103D">
        <w:rPr>
          <w:i/>
          <w:iCs/>
          <w:sz w:val="28"/>
          <w:szCs w:val="28"/>
          <w:lang w:val="vi-VN"/>
        </w:rPr>
        <w:t xml:space="preserve"> học kỳ I năm học 2023-2024;</w:t>
      </w:r>
    </w:p>
    <w:p w14:paraId="2DA72E74" w14:textId="77777777" w:rsidR="00773A22" w:rsidRPr="0016103D" w:rsidRDefault="00773A22" w:rsidP="00773A22">
      <w:pPr>
        <w:spacing w:after="120" w:line="276" w:lineRule="auto"/>
        <w:ind w:left="-2" w:firstLineChars="0" w:firstLine="722"/>
        <w:jc w:val="both"/>
        <w:rPr>
          <w:i/>
          <w:iCs/>
          <w:color w:val="000000"/>
          <w:sz w:val="28"/>
          <w:szCs w:val="28"/>
        </w:rPr>
      </w:pPr>
      <w:r w:rsidRPr="0016103D">
        <w:rPr>
          <w:i/>
          <w:iCs/>
          <w:sz w:val="28"/>
          <w:szCs w:val="28"/>
        </w:rPr>
        <w:t>Thực hiện Công văn số 4084/SGDĐT-KT&amp;KĐCLGD ngày 28/11/2023 của Sở Giáo dục và Đào tạo tỉnh Kiên Giang về việc hướng dẫn tổ chức kiểm tra cuối kỳ I năm học 2023-2024.</w:t>
      </w:r>
    </w:p>
    <w:p w14:paraId="01ADDBCE" w14:textId="5CA6737C" w:rsidR="00773A22" w:rsidRPr="0016103D" w:rsidRDefault="00773A22" w:rsidP="00773A22">
      <w:pPr>
        <w:spacing w:after="120" w:line="276" w:lineRule="auto"/>
        <w:ind w:left="-2" w:firstLineChars="0" w:firstLine="722"/>
        <w:jc w:val="both"/>
        <w:rPr>
          <w:i/>
          <w:iCs/>
          <w:color w:val="000000"/>
          <w:sz w:val="28"/>
          <w:szCs w:val="28"/>
        </w:rPr>
      </w:pPr>
      <w:bookmarkStart w:id="0" w:name="_Hlk152766418"/>
      <w:r w:rsidRPr="0016103D">
        <w:rPr>
          <w:i/>
          <w:iCs/>
          <w:color w:val="000000"/>
          <w:sz w:val="28"/>
          <w:szCs w:val="28"/>
        </w:rPr>
        <w:t xml:space="preserve">Thực hiện công văn số 380/PGDĐT-THCS ngày 30/11/2023 </w:t>
      </w:r>
      <w:r>
        <w:rPr>
          <w:i/>
          <w:iCs/>
          <w:color w:val="000000"/>
          <w:sz w:val="28"/>
          <w:szCs w:val="28"/>
        </w:rPr>
        <w:t xml:space="preserve"> của Phòng GD&amp;ĐT Vĩnh Thuận </w:t>
      </w:r>
      <w:r w:rsidRPr="0016103D">
        <w:rPr>
          <w:i/>
          <w:iCs/>
          <w:color w:val="000000"/>
          <w:sz w:val="28"/>
          <w:szCs w:val="28"/>
        </w:rPr>
        <w:t xml:space="preserve">về việc tổ chức ôn tập kiểm tra </w:t>
      </w:r>
      <w:r>
        <w:rPr>
          <w:i/>
          <w:iCs/>
          <w:color w:val="000000"/>
          <w:sz w:val="28"/>
          <w:szCs w:val="28"/>
        </w:rPr>
        <w:t xml:space="preserve">cuối </w:t>
      </w:r>
      <w:r w:rsidRPr="0016103D">
        <w:rPr>
          <w:i/>
          <w:iCs/>
          <w:color w:val="000000"/>
          <w:sz w:val="28"/>
          <w:szCs w:val="28"/>
        </w:rPr>
        <w:t>học kì I năm học 2023-2024.</w:t>
      </w:r>
    </w:p>
    <w:bookmarkEnd w:id="0"/>
    <w:p w14:paraId="05D62224" w14:textId="1A2DD005" w:rsidR="00773A22" w:rsidRPr="000C63C1" w:rsidRDefault="00773A22" w:rsidP="00773A22">
      <w:pPr>
        <w:spacing w:after="120" w:line="276" w:lineRule="auto"/>
        <w:ind w:left="-2" w:firstLineChars="0" w:firstLine="722"/>
        <w:jc w:val="both"/>
        <w:rPr>
          <w:i/>
          <w:iCs/>
          <w:color w:val="000000"/>
          <w:sz w:val="28"/>
          <w:szCs w:val="28"/>
        </w:rPr>
      </w:pPr>
      <w:r w:rsidRPr="000C63C1">
        <w:rPr>
          <w:i/>
          <w:iCs/>
          <w:color w:val="000000"/>
          <w:sz w:val="28"/>
          <w:szCs w:val="28"/>
        </w:rPr>
        <w:t xml:space="preserve">Căn cứ </w:t>
      </w:r>
      <w:r>
        <w:rPr>
          <w:i/>
          <w:iCs/>
          <w:color w:val="000000"/>
          <w:sz w:val="28"/>
          <w:szCs w:val="28"/>
        </w:rPr>
        <w:t>Quyết định</w:t>
      </w:r>
      <w:r w:rsidRPr="000C63C1">
        <w:rPr>
          <w:i/>
          <w:iCs/>
          <w:color w:val="000000"/>
          <w:sz w:val="28"/>
          <w:szCs w:val="28"/>
        </w:rPr>
        <w:t xml:space="preserve"> số </w:t>
      </w:r>
      <w:r>
        <w:rPr>
          <w:i/>
          <w:iCs/>
          <w:color w:val="000000"/>
          <w:sz w:val="28"/>
          <w:szCs w:val="28"/>
        </w:rPr>
        <w:t xml:space="preserve">  </w:t>
      </w:r>
      <w:r w:rsidRPr="000C63C1">
        <w:rPr>
          <w:i/>
          <w:iCs/>
          <w:color w:val="000000"/>
          <w:sz w:val="28"/>
          <w:szCs w:val="28"/>
        </w:rPr>
        <w:t>/</w:t>
      </w:r>
      <w:r>
        <w:rPr>
          <w:i/>
          <w:iCs/>
          <w:color w:val="000000"/>
          <w:sz w:val="28"/>
          <w:szCs w:val="28"/>
        </w:rPr>
        <w:t>QĐ</w:t>
      </w:r>
      <w:r w:rsidRPr="000C63C1">
        <w:rPr>
          <w:i/>
          <w:iCs/>
          <w:color w:val="000000"/>
          <w:sz w:val="28"/>
          <w:szCs w:val="28"/>
        </w:rPr>
        <w:t>-TH&amp;THCS</w:t>
      </w:r>
      <w:r>
        <w:rPr>
          <w:i/>
          <w:iCs/>
          <w:color w:val="000000"/>
          <w:sz w:val="28"/>
          <w:szCs w:val="28"/>
        </w:rPr>
        <w:t>VBB</w:t>
      </w:r>
      <w:r w:rsidRPr="000C63C1">
        <w:rPr>
          <w:i/>
          <w:iCs/>
          <w:color w:val="000000"/>
          <w:sz w:val="28"/>
          <w:szCs w:val="28"/>
        </w:rPr>
        <w:t xml:space="preserve"> ngày </w:t>
      </w:r>
      <w:r>
        <w:rPr>
          <w:i/>
          <w:iCs/>
          <w:color w:val="000000"/>
          <w:sz w:val="28"/>
          <w:szCs w:val="28"/>
        </w:rPr>
        <w:t>06</w:t>
      </w:r>
      <w:r w:rsidRPr="000C63C1">
        <w:rPr>
          <w:i/>
          <w:iCs/>
          <w:color w:val="000000"/>
          <w:sz w:val="28"/>
          <w:szCs w:val="28"/>
        </w:rPr>
        <w:t>/12/202</w:t>
      </w:r>
      <w:r>
        <w:rPr>
          <w:i/>
          <w:iCs/>
          <w:color w:val="000000"/>
          <w:sz w:val="28"/>
          <w:szCs w:val="28"/>
        </w:rPr>
        <w:t>3</w:t>
      </w:r>
      <w:r w:rsidRPr="000C63C1">
        <w:rPr>
          <w:i/>
          <w:iCs/>
          <w:color w:val="000000"/>
          <w:sz w:val="28"/>
          <w:szCs w:val="28"/>
        </w:rPr>
        <w:t xml:space="preserve"> </w:t>
      </w:r>
      <w:r>
        <w:rPr>
          <w:i/>
          <w:iCs/>
          <w:color w:val="000000"/>
          <w:sz w:val="28"/>
          <w:szCs w:val="28"/>
        </w:rPr>
        <w:t>của Hiệu trưởng Trường TH&amp;THCS Vĩnh Bình Bắc về thành lập Hội đồng</w:t>
      </w:r>
      <w:r w:rsidRPr="000C63C1">
        <w:rPr>
          <w:i/>
          <w:iCs/>
          <w:color w:val="000000"/>
          <w:sz w:val="28"/>
          <w:szCs w:val="28"/>
        </w:rPr>
        <w:t xml:space="preserve"> kiểm tra</w:t>
      </w:r>
      <w:r>
        <w:rPr>
          <w:i/>
          <w:iCs/>
          <w:color w:val="000000"/>
          <w:sz w:val="28"/>
          <w:szCs w:val="28"/>
        </w:rPr>
        <w:t xml:space="preserve"> cuối</w:t>
      </w:r>
      <w:r w:rsidRPr="000C63C1">
        <w:rPr>
          <w:i/>
          <w:iCs/>
          <w:color w:val="000000"/>
          <w:sz w:val="28"/>
          <w:szCs w:val="28"/>
        </w:rPr>
        <w:t xml:space="preserve"> học kì I năm học 202</w:t>
      </w:r>
      <w:r>
        <w:rPr>
          <w:i/>
          <w:iCs/>
          <w:color w:val="000000"/>
          <w:sz w:val="28"/>
          <w:szCs w:val="28"/>
        </w:rPr>
        <w:t>3</w:t>
      </w:r>
      <w:r w:rsidRPr="000C63C1">
        <w:rPr>
          <w:i/>
          <w:iCs/>
          <w:color w:val="000000"/>
          <w:sz w:val="28"/>
          <w:szCs w:val="28"/>
        </w:rPr>
        <w:t>-202</w:t>
      </w:r>
      <w:r>
        <w:rPr>
          <w:i/>
          <w:iCs/>
          <w:color w:val="000000"/>
          <w:sz w:val="28"/>
          <w:szCs w:val="28"/>
        </w:rPr>
        <w:t>4</w:t>
      </w:r>
      <w:r w:rsidRPr="000C63C1">
        <w:rPr>
          <w:i/>
          <w:iCs/>
          <w:color w:val="000000"/>
          <w:sz w:val="28"/>
          <w:szCs w:val="28"/>
        </w:rPr>
        <w:t>.</w:t>
      </w:r>
    </w:p>
    <w:p w14:paraId="5DB5BF32" w14:textId="77777777" w:rsidR="001B072A" w:rsidRPr="000C63C1" w:rsidRDefault="001B072A" w:rsidP="001B072A">
      <w:pPr>
        <w:spacing w:before="120" w:after="120"/>
        <w:ind w:left="-2" w:right="96" w:firstLineChars="0" w:firstLine="722"/>
        <w:jc w:val="both"/>
        <w:rPr>
          <w:i/>
          <w:iCs/>
          <w:sz w:val="28"/>
          <w:szCs w:val="28"/>
        </w:rPr>
      </w:pPr>
      <w:r w:rsidRPr="000C63C1">
        <w:rPr>
          <w:i/>
          <w:iCs/>
          <w:sz w:val="28"/>
          <w:szCs w:val="28"/>
        </w:rPr>
        <w:t xml:space="preserve">Xét đề nghị của bộ phận Chuyên môn Trường TH&amp;THCS Vĩnh Bình Bắc. </w:t>
      </w:r>
    </w:p>
    <w:p w14:paraId="00000015" w14:textId="77777777" w:rsidR="00DA6A8D" w:rsidRDefault="00DA6A8D">
      <w:pPr>
        <w:ind w:left="0" w:hanging="2"/>
        <w:rPr>
          <w:sz w:val="20"/>
          <w:szCs w:val="20"/>
        </w:rPr>
      </w:pPr>
    </w:p>
    <w:p w14:paraId="00000016" w14:textId="77777777" w:rsidR="00DA6A8D" w:rsidRDefault="00F20708">
      <w:pPr>
        <w:keepNext/>
        <w:ind w:left="1" w:hanging="3"/>
        <w:jc w:val="center"/>
        <w:rPr>
          <w:sz w:val="32"/>
          <w:szCs w:val="32"/>
        </w:rPr>
      </w:pPr>
      <w:r>
        <w:rPr>
          <w:b/>
          <w:sz w:val="32"/>
          <w:szCs w:val="32"/>
        </w:rPr>
        <w:t>QUYẾT ĐỊNH:</w:t>
      </w:r>
    </w:p>
    <w:p w14:paraId="00000017" w14:textId="77777777" w:rsidR="00DA6A8D" w:rsidRDefault="00DA6A8D">
      <w:pPr>
        <w:ind w:left="0" w:hanging="2"/>
        <w:rPr>
          <w:u w:val="single"/>
        </w:rPr>
      </w:pPr>
    </w:p>
    <w:p w14:paraId="00000018" w14:textId="517966FA" w:rsidR="00DA6A8D" w:rsidRPr="001B072A" w:rsidRDefault="00F20708" w:rsidP="00773A22">
      <w:pPr>
        <w:spacing w:before="120" w:after="120" w:line="240" w:lineRule="auto"/>
        <w:ind w:left="-2" w:firstLineChars="0" w:firstLine="722"/>
        <w:jc w:val="both"/>
        <w:rPr>
          <w:sz w:val="28"/>
          <w:szCs w:val="28"/>
        </w:rPr>
      </w:pPr>
      <w:r w:rsidRPr="001B072A">
        <w:rPr>
          <w:b/>
          <w:sz w:val="28"/>
          <w:szCs w:val="28"/>
        </w:rPr>
        <w:t>Điều 1.</w:t>
      </w:r>
      <w:r w:rsidRPr="001B072A">
        <w:rPr>
          <w:sz w:val="28"/>
          <w:szCs w:val="28"/>
        </w:rPr>
        <w:t xml:space="preserve"> Thành lập hội đồng ra đề, xét duyệt và in sao đề kiểm tra học kỳ I, năm học 202</w:t>
      </w:r>
      <w:r w:rsidR="00BB0EA1" w:rsidRPr="001B072A">
        <w:rPr>
          <w:sz w:val="28"/>
          <w:szCs w:val="28"/>
        </w:rPr>
        <w:t>2</w:t>
      </w:r>
      <w:r w:rsidRPr="001B072A">
        <w:rPr>
          <w:sz w:val="28"/>
          <w:szCs w:val="28"/>
        </w:rPr>
        <w:t>-202</w:t>
      </w:r>
      <w:r w:rsidR="00BB0EA1" w:rsidRPr="001B072A">
        <w:rPr>
          <w:sz w:val="28"/>
          <w:szCs w:val="28"/>
        </w:rPr>
        <w:t>3</w:t>
      </w:r>
      <w:r w:rsidRPr="001B072A">
        <w:rPr>
          <w:sz w:val="28"/>
          <w:szCs w:val="28"/>
        </w:rPr>
        <w:t>, tại trường TH&amp;THCS Vĩnh Bìn</w:t>
      </w:r>
      <w:r w:rsidR="00BB0EA1" w:rsidRPr="001B072A">
        <w:rPr>
          <w:sz w:val="28"/>
          <w:szCs w:val="28"/>
        </w:rPr>
        <w:t>h</w:t>
      </w:r>
      <w:r w:rsidRPr="001B072A">
        <w:rPr>
          <w:sz w:val="28"/>
          <w:szCs w:val="28"/>
        </w:rPr>
        <w:t xml:space="preserve"> Bắc gồm các Ông (Bà):</w:t>
      </w:r>
    </w:p>
    <w:p w14:paraId="00000019" w14:textId="77777777" w:rsidR="00DA6A8D" w:rsidRPr="001B072A" w:rsidRDefault="00F20708" w:rsidP="00773A22">
      <w:pPr>
        <w:spacing w:before="120" w:after="120" w:line="240" w:lineRule="auto"/>
        <w:ind w:left="-2" w:firstLineChars="0" w:firstLine="722"/>
        <w:jc w:val="both"/>
        <w:rPr>
          <w:sz w:val="28"/>
          <w:szCs w:val="28"/>
        </w:rPr>
      </w:pPr>
      <w:r w:rsidRPr="001B072A">
        <w:rPr>
          <w:b/>
          <w:sz w:val="28"/>
          <w:szCs w:val="28"/>
        </w:rPr>
        <w:t>Ban lãnh đạo:</w:t>
      </w:r>
    </w:p>
    <w:p w14:paraId="0000001A" w14:textId="58BD15DB" w:rsidR="00DA6A8D" w:rsidRPr="001B072A" w:rsidRDefault="00F20708" w:rsidP="00773A22">
      <w:pPr>
        <w:spacing w:before="120" w:after="120" w:line="240" w:lineRule="auto"/>
        <w:ind w:leftChars="300" w:left="720" w:firstLineChars="0" w:firstLine="0"/>
        <w:jc w:val="both"/>
        <w:rPr>
          <w:sz w:val="28"/>
          <w:szCs w:val="28"/>
        </w:rPr>
      </w:pPr>
      <w:r w:rsidRPr="001B072A">
        <w:rPr>
          <w:sz w:val="28"/>
          <w:szCs w:val="28"/>
        </w:rPr>
        <w:t xml:space="preserve">1- Ông </w:t>
      </w:r>
      <w:r w:rsidR="00773A22">
        <w:rPr>
          <w:sz w:val="28"/>
          <w:szCs w:val="28"/>
        </w:rPr>
        <w:t>Mai Văn Hùng</w:t>
      </w:r>
      <w:r w:rsidRPr="001B072A">
        <w:rPr>
          <w:sz w:val="28"/>
          <w:szCs w:val="28"/>
        </w:rPr>
        <w:tab/>
      </w:r>
      <w:r w:rsidRPr="001B072A">
        <w:rPr>
          <w:sz w:val="28"/>
          <w:szCs w:val="28"/>
        </w:rPr>
        <w:tab/>
        <w:t>Hiệu trưởng</w:t>
      </w:r>
      <w:r w:rsidRPr="001B072A">
        <w:rPr>
          <w:sz w:val="28"/>
          <w:szCs w:val="28"/>
        </w:rPr>
        <w:tab/>
      </w:r>
      <w:r w:rsidRPr="001B072A">
        <w:rPr>
          <w:sz w:val="28"/>
          <w:szCs w:val="28"/>
        </w:rPr>
        <w:tab/>
        <w:t>Chủ tịch</w:t>
      </w:r>
    </w:p>
    <w:p w14:paraId="0000001B" w14:textId="77777777" w:rsidR="00DA6A8D" w:rsidRPr="001B072A" w:rsidRDefault="00F20708" w:rsidP="00773A22">
      <w:pPr>
        <w:spacing w:before="120" w:after="120" w:line="240" w:lineRule="auto"/>
        <w:ind w:left="-2" w:firstLineChars="0" w:firstLine="722"/>
        <w:jc w:val="both"/>
        <w:rPr>
          <w:sz w:val="28"/>
          <w:szCs w:val="28"/>
        </w:rPr>
      </w:pPr>
      <w:r w:rsidRPr="001B072A">
        <w:rPr>
          <w:sz w:val="28"/>
          <w:szCs w:val="28"/>
        </w:rPr>
        <w:t>2- Ông Lê Văn Thông</w:t>
      </w:r>
      <w:r w:rsidRPr="001B072A">
        <w:rPr>
          <w:sz w:val="28"/>
          <w:szCs w:val="28"/>
        </w:rPr>
        <w:tab/>
        <w:t xml:space="preserve"> </w:t>
      </w:r>
      <w:r w:rsidRPr="001B072A">
        <w:rPr>
          <w:sz w:val="28"/>
          <w:szCs w:val="28"/>
        </w:rPr>
        <w:tab/>
        <w:t>Phó Hiệu trưởng</w:t>
      </w:r>
      <w:r w:rsidRPr="001B072A">
        <w:rPr>
          <w:sz w:val="28"/>
          <w:szCs w:val="28"/>
        </w:rPr>
        <w:tab/>
        <w:t>Phó Chủ tịch</w:t>
      </w:r>
    </w:p>
    <w:p w14:paraId="0000001C" w14:textId="77777777" w:rsidR="00DA6A8D" w:rsidRPr="001B072A" w:rsidRDefault="00F20708" w:rsidP="00773A22">
      <w:pPr>
        <w:spacing w:before="120" w:after="120" w:line="240" w:lineRule="auto"/>
        <w:ind w:left="-2" w:firstLineChars="0" w:firstLine="722"/>
        <w:jc w:val="both"/>
        <w:rPr>
          <w:sz w:val="28"/>
          <w:szCs w:val="28"/>
        </w:rPr>
      </w:pPr>
      <w:r w:rsidRPr="001B072A">
        <w:rPr>
          <w:sz w:val="28"/>
          <w:szCs w:val="28"/>
        </w:rPr>
        <w:t>3- Bà Nguyễn Thị Bích Ngân</w:t>
      </w:r>
      <w:r w:rsidRPr="001B072A">
        <w:rPr>
          <w:sz w:val="28"/>
          <w:szCs w:val="28"/>
        </w:rPr>
        <w:tab/>
        <w:t>Thư ký HĐSP</w:t>
      </w:r>
      <w:r w:rsidRPr="001B072A">
        <w:rPr>
          <w:sz w:val="28"/>
          <w:szCs w:val="28"/>
        </w:rPr>
        <w:tab/>
        <w:t>Thư ký</w:t>
      </w:r>
    </w:p>
    <w:p w14:paraId="0000001D" w14:textId="77777777" w:rsidR="00DA6A8D" w:rsidRPr="001B072A" w:rsidRDefault="00F20708" w:rsidP="00773A22">
      <w:pPr>
        <w:spacing w:before="120" w:after="120" w:line="240" w:lineRule="auto"/>
        <w:ind w:left="-2" w:firstLineChars="0" w:firstLine="722"/>
        <w:jc w:val="both"/>
        <w:rPr>
          <w:sz w:val="28"/>
          <w:szCs w:val="28"/>
        </w:rPr>
      </w:pPr>
      <w:r w:rsidRPr="001B072A">
        <w:rPr>
          <w:b/>
          <w:sz w:val="28"/>
          <w:szCs w:val="28"/>
        </w:rPr>
        <w:t>Cán bộ, giáo viên ra đề, xét duyệt, in sao đề:</w:t>
      </w:r>
    </w:p>
    <w:p w14:paraId="0000001F" w14:textId="21ECD9CC" w:rsidR="00DA6A8D" w:rsidRPr="001B072A" w:rsidRDefault="00F20708" w:rsidP="00773A22">
      <w:pPr>
        <w:spacing w:before="120" w:after="120" w:line="240" w:lineRule="auto"/>
        <w:ind w:left="1" w:hanging="3"/>
        <w:jc w:val="both"/>
        <w:rPr>
          <w:sz w:val="28"/>
          <w:szCs w:val="28"/>
        </w:rPr>
      </w:pPr>
      <w:r w:rsidRPr="001B072A">
        <w:rPr>
          <w:sz w:val="28"/>
          <w:szCs w:val="28"/>
        </w:rPr>
        <w:t xml:space="preserve"> </w:t>
      </w:r>
      <w:r w:rsidRPr="001B072A">
        <w:rPr>
          <w:sz w:val="28"/>
          <w:szCs w:val="28"/>
        </w:rPr>
        <w:tab/>
        <w:t>(có danh sách kèm theo)</w:t>
      </w:r>
    </w:p>
    <w:p w14:paraId="00000020" w14:textId="77777777" w:rsidR="00DA6A8D" w:rsidRPr="001B072A" w:rsidRDefault="00F20708" w:rsidP="00773A22">
      <w:pPr>
        <w:spacing w:before="120" w:after="120" w:line="240" w:lineRule="auto"/>
        <w:ind w:left="-2" w:firstLineChars="0" w:firstLine="722"/>
        <w:jc w:val="both"/>
        <w:rPr>
          <w:sz w:val="28"/>
          <w:szCs w:val="28"/>
        </w:rPr>
      </w:pPr>
      <w:r w:rsidRPr="001B072A">
        <w:rPr>
          <w:b/>
          <w:sz w:val="28"/>
          <w:szCs w:val="28"/>
        </w:rPr>
        <w:t>Điều 2.</w:t>
      </w:r>
      <w:r w:rsidRPr="001B072A">
        <w:rPr>
          <w:sz w:val="28"/>
          <w:szCs w:val="28"/>
        </w:rPr>
        <w:t xml:space="preserve"> Nội dung đề kiểm tra phải đảm bảo tính khoa học, chính xác, đúng chuẩn kiến thức-kỹ năng, phù hợp với đề cương ôn tập và ma trận.</w:t>
      </w:r>
    </w:p>
    <w:p w14:paraId="00000021" w14:textId="3970694D" w:rsidR="00DA6A8D" w:rsidRPr="001B072A" w:rsidRDefault="00F20708" w:rsidP="00773A22">
      <w:pPr>
        <w:spacing w:before="120" w:after="120" w:line="240" w:lineRule="auto"/>
        <w:ind w:left="-2" w:firstLineChars="0" w:firstLine="722"/>
        <w:jc w:val="both"/>
        <w:rPr>
          <w:sz w:val="28"/>
          <w:szCs w:val="28"/>
        </w:rPr>
      </w:pPr>
      <w:r w:rsidRPr="001B072A">
        <w:rPr>
          <w:sz w:val="28"/>
          <w:szCs w:val="28"/>
        </w:rPr>
        <w:lastRenderedPageBreak/>
        <w:t xml:space="preserve">Đề ra theo hình thức tự luận, phải phân loại được trình độ học sinh, phù hợp với thời gian quy định, lời văn, câu chữ rõ ràng, vừa mang tính khái quát diện rộng vừa thể hiện tư duy chiều sâu kiến thức, không sai sót, đảm bảo tính tuyệt mật. </w:t>
      </w:r>
    </w:p>
    <w:p w14:paraId="00000022" w14:textId="3D7C32BF" w:rsidR="00DA6A8D" w:rsidRPr="001B072A" w:rsidRDefault="00F20708" w:rsidP="00773A22">
      <w:pPr>
        <w:spacing w:before="120" w:after="120" w:line="240" w:lineRule="auto"/>
        <w:ind w:left="-2" w:firstLineChars="0" w:firstLine="722"/>
        <w:jc w:val="both"/>
        <w:rPr>
          <w:sz w:val="28"/>
          <w:szCs w:val="28"/>
        </w:rPr>
      </w:pPr>
      <w:r w:rsidRPr="001B072A">
        <w:rPr>
          <w:sz w:val="28"/>
          <w:szCs w:val="28"/>
        </w:rPr>
        <w:t xml:space="preserve">Thời gian làm bài: Toán, Văn: 90 phút, </w:t>
      </w:r>
      <w:r w:rsidR="00BB0EA1" w:rsidRPr="001B072A">
        <w:rPr>
          <w:sz w:val="28"/>
          <w:szCs w:val="28"/>
        </w:rPr>
        <w:t xml:space="preserve">KHTN, LS&amp;ĐL 60 phút, </w:t>
      </w:r>
      <w:r w:rsidRPr="001B072A">
        <w:rPr>
          <w:sz w:val="28"/>
          <w:szCs w:val="28"/>
        </w:rPr>
        <w:t xml:space="preserve">các môn còn lại 45 phút. </w:t>
      </w:r>
    </w:p>
    <w:p w14:paraId="00000023" w14:textId="62EB83A5" w:rsidR="00DA6A8D" w:rsidRPr="001B072A" w:rsidRDefault="00F20708" w:rsidP="00773A22">
      <w:pPr>
        <w:spacing w:before="120" w:after="120" w:line="240" w:lineRule="auto"/>
        <w:ind w:leftChars="0" w:left="3" w:firstLineChars="0" w:firstLine="717"/>
        <w:jc w:val="both"/>
        <w:rPr>
          <w:sz w:val="28"/>
          <w:szCs w:val="28"/>
        </w:rPr>
      </w:pPr>
      <w:r w:rsidRPr="001B072A">
        <w:rPr>
          <w:sz w:val="28"/>
          <w:szCs w:val="28"/>
        </w:rPr>
        <w:t>Thời gian nộp đề</w:t>
      </w:r>
      <w:r w:rsidR="00773A22">
        <w:rPr>
          <w:sz w:val="28"/>
          <w:szCs w:val="28"/>
        </w:rPr>
        <w:t>, sao in đề</w:t>
      </w:r>
      <w:r w:rsidRPr="001B072A">
        <w:rPr>
          <w:sz w:val="28"/>
          <w:szCs w:val="28"/>
        </w:rPr>
        <w:t xml:space="preserve"> </w:t>
      </w:r>
      <w:r w:rsidR="00BB0EA1" w:rsidRPr="001B072A">
        <w:rPr>
          <w:sz w:val="28"/>
          <w:szCs w:val="28"/>
        </w:rPr>
        <w:t>theo kế hoạch kiểm tra cuối HKI năm học 202</w:t>
      </w:r>
      <w:r w:rsidR="00773A22">
        <w:rPr>
          <w:sz w:val="28"/>
          <w:szCs w:val="28"/>
        </w:rPr>
        <w:t>3</w:t>
      </w:r>
      <w:r w:rsidR="00BB0EA1" w:rsidRPr="001B072A">
        <w:rPr>
          <w:sz w:val="28"/>
          <w:szCs w:val="28"/>
        </w:rPr>
        <w:t>-202</w:t>
      </w:r>
      <w:r w:rsidR="00773A22">
        <w:rPr>
          <w:sz w:val="28"/>
          <w:szCs w:val="28"/>
        </w:rPr>
        <w:t>4</w:t>
      </w:r>
      <w:r w:rsidR="00BB0EA1" w:rsidRPr="001B072A">
        <w:rPr>
          <w:sz w:val="28"/>
          <w:szCs w:val="28"/>
        </w:rPr>
        <w:t xml:space="preserve"> của Trường TH&amp;THCS Vĩnh Bình Bắc</w:t>
      </w:r>
      <w:r w:rsidRPr="001B072A">
        <w:rPr>
          <w:sz w:val="28"/>
          <w:szCs w:val="28"/>
        </w:rPr>
        <w:t xml:space="preserve">. </w:t>
      </w:r>
    </w:p>
    <w:p w14:paraId="00000024" w14:textId="77777777" w:rsidR="00DA6A8D" w:rsidRPr="001B072A" w:rsidRDefault="00F20708" w:rsidP="00773A22">
      <w:pPr>
        <w:spacing w:before="120" w:after="120" w:line="240" w:lineRule="auto"/>
        <w:ind w:left="-2" w:firstLineChars="0" w:firstLine="722"/>
        <w:jc w:val="both"/>
        <w:rPr>
          <w:sz w:val="28"/>
          <w:szCs w:val="28"/>
        </w:rPr>
      </w:pPr>
      <w:r w:rsidRPr="001B072A">
        <w:rPr>
          <w:sz w:val="28"/>
          <w:szCs w:val="28"/>
        </w:rPr>
        <w:t>Hình thức nộp đề kiểm tra: Gửi Email qua tổ chuyên môn kiểm duyệt sau đó gửi qua bộ phận chuyên môn lvthong@vinhthuan.edu.vn</w:t>
      </w:r>
    </w:p>
    <w:p w14:paraId="00000026" w14:textId="312CE228" w:rsidR="00DA6A8D" w:rsidRPr="001B072A" w:rsidRDefault="00F20708" w:rsidP="00773A22">
      <w:pPr>
        <w:spacing w:before="120" w:after="120" w:line="240" w:lineRule="auto"/>
        <w:ind w:left="-2" w:firstLineChars="0" w:firstLine="722"/>
        <w:jc w:val="both"/>
        <w:rPr>
          <w:sz w:val="28"/>
          <w:szCs w:val="28"/>
        </w:rPr>
      </w:pPr>
      <w:r w:rsidRPr="001B072A">
        <w:rPr>
          <w:sz w:val="28"/>
          <w:szCs w:val="28"/>
        </w:rPr>
        <w:t xml:space="preserve">Việc xét duyệt và in sao đề kiểm tra học kỳ I hoàn thành trước ngày </w:t>
      </w:r>
      <w:r w:rsidR="00BB0EA1" w:rsidRPr="001B072A">
        <w:rPr>
          <w:sz w:val="28"/>
          <w:szCs w:val="28"/>
        </w:rPr>
        <w:t>03</w:t>
      </w:r>
      <w:r w:rsidRPr="001B072A">
        <w:rPr>
          <w:sz w:val="28"/>
          <w:szCs w:val="28"/>
        </w:rPr>
        <w:t>/</w:t>
      </w:r>
      <w:r w:rsidR="00BB0EA1" w:rsidRPr="001B072A">
        <w:rPr>
          <w:sz w:val="28"/>
          <w:szCs w:val="28"/>
        </w:rPr>
        <w:t>01</w:t>
      </w:r>
      <w:r w:rsidRPr="001B072A">
        <w:rPr>
          <w:sz w:val="28"/>
          <w:szCs w:val="28"/>
        </w:rPr>
        <w:t>/202</w:t>
      </w:r>
      <w:r w:rsidR="00BB0EA1" w:rsidRPr="001B072A">
        <w:rPr>
          <w:sz w:val="28"/>
          <w:szCs w:val="28"/>
        </w:rPr>
        <w:t>3</w:t>
      </w:r>
      <w:r w:rsidRPr="001B072A">
        <w:rPr>
          <w:sz w:val="28"/>
          <w:szCs w:val="28"/>
        </w:rPr>
        <w:t xml:space="preserve">. </w:t>
      </w:r>
    </w:p>
    <w:p w14:paraId="00000027" w14:textId="77777777" w:rsidR="00DA6A8D" w:rsidRPr="001B072A" w:rsidRDefault="00F20708" w:rsidP="00773A22">
      <w:pPr>
        <w:spacing w:before="120" w:after="120" w:line="240" w:lineRule="auto"/>
        <w:ind w:leftChars="0" w:left="3" w:firstLineChars="0" w:firstLine="717"/>
        <w:jc w:val="both"/>
        <w:rPr>
          <w:sz w:val="28"/>
          <w:szCs w:val="28"/>
        </w:rPr>
      </w:pPr>
      <w:r w:rsidRPr="001B072A">
        <w:rPr>
          <w:b/>
          <w:sz w:val="28"/>
          <w:szCs w:val="28"/>
        </w:rPr>
        <w:t>Điều 3.</w:t>
      </w:r>
      <w:r w:rsidRPr="001B072A">
        <w:rPr>
          <w:sz w:val="28"/>
          <w:szCs w:val="28"/>
        </w:rPr>
        <w:t xml:space="preserve"> Phó Hiệu trưởng, các tổ chuyên môn và các Ông (Bà) có tên ở điều 1 chịu trách nhiệm thi hành quyết định này./. </w:t>
      </w:r>
    </w:p>
    <w:p w14:paraId="00000028" w14:textId="77777777" w:rsidR="00DA6A8D" w:rsidRPr="001B072A" w:rsidRDefault="00F20708">
      <w:pPr>
        <w:ind w:left="1" w:hanging="3"/>
        <w:rPr>
          <w:sz w:val="28"/>
          <w:szCs w:val="28"/>
        </w:rPr>
      </w:pPr>
      <w:r w:rsidRPr="001B072A">
        <w:rPr>
          <w:sz w:val="28"/>
          <w:szCs w:val="28"/>
        </w:rPr>
        <w:tab/>
      </w:r>
      <w:r w:rsidRPr="001B072A">
        <w:rPr>
          <w:sz w:val="28"/>
          <w:szCs w:val="28"/>
        </w:rPr>
        <w:tab/>
      </w:r>
      <w:r w:rsidRPr="001B072A">
        <w:rPr>
          <w:sz w:val="28"/>
          <w:szCs w:val="28"/>
        </w:rPr>
        <w:tab/>
      </w:r>
      <w:r w:rsidRPr="001B072A">
        <w:rPr>
          <w:sz w:val="28"/>
          <w:szCs w:val="28"/>
        </w:rPr>
        <w:tab/>
      </w:r>
      <w:r w:rsidRPr="001B072A">
        <w:rPr>
          <w:sz w:val="28"/>
          <w:szCs w:val="28"/>
        </w:rPr>
        <w:tab/>
      </w:r>
    </w:p>
    <w:p w14:paraId="00000029" w14:textId="4BD4A9DA" w:rsidR="00DA6A8D" w:rsidRPr="001B072A" w:rsidRDefault="00F20708">
      <w:pPr>
        <w:ind w:left="1" w:hanging="3"/>
        <w:rPr>
          <w:i/>
          <w:iCs/>
        </w:rPr>
      </w:pPr>
      <w:r w:rsidRPr="001B072A">
        <w:rPr>
          <w:sz w:val="28"/>
          <w:szCs w:val="28"/>
        </w:rPr>
        <w:t xml:space="preserve">         </w:t>
      </w:r>
      <w:r w:rsidRPr="00773A22">
        <w:rPr>
          <w:b/>
          <w:bCs/>
          <w:i/>
          <w:iCs/>
        </w:rPr>
        <w:t xml:space="preserve">Nơi nhận: </w:t>
      </w:r>
      <w:r w:rsidRPr="001B072A">
        <w:rPr>
          <w:i/>
          <w:iCs/>
        </w:rPr>
        <w:tab/>
      </w:r>
      <w:r w:rsidRPr="001B072A">
        <w:rPr>
          <w:i/>
          <w:iCs/>
        </w:rPr>
        <w:tab/>
      </w:r>
      <w:r w:rsidRPr="001B072A">
        <w:rPr>
          <w:i/>
          <w:iCs/>
        </w:rPr>
        <w:tab/>
      </w:r>
      <w:r w:rsidRPr="001B072A">
        <w:rPr>
          <w:i/>
          <w:iCs/>
        </w:rPr>
        <w:tab/>
        <w:t xml:space="preserve">                 </w:t>
      </w:r>
      <w:r w:rsidRPr="001B072A">
        <w:rPr>
          <w:b/>
          <w:i/>
          <w:iCs/>
        </w:rPr>
        <w:t xml:space="preserve">            </w:t>
      </w:r>
      <w:r w:rsidR="00BB0EA1" w:rsidRPr="001B072A">
        <w:rPr>
          <w:b/>
          <w:i/>
          <w:iCs/>
        </w:rPr>
        <w:t xml:space="preserve">    </w:t>
      </w:r>
      <w:r w:rsidRPr="001B072A">
        <w:rPr>
          <w:b/>
          <w:sz w:val="28"/>
          <w:szCs w:val="28"/>
        </w:rPr>
        <w:t>HIỆU TRƯỞNG</w:t>
      </w:r>
    </w:p>
    <w:p w14:paraId="0000002B" w14:textId="77777777" w:rsidR="00DA6A8D" w:rsidRPr="00773A22" w:rsidRDefault="00F20708" w:rsidP="001B072A">
      <w:pPr>
        <w:ind w:left="-2" w:firstLineChars="0" w:firstLine="722"/>
      </w:pPr>
      <w:r w:rsidRPr="00773A22">
        <w:t>- Như điều 3 (để t/h);</w:t>
      </w:r>
    </w:p>
    <w:p w14:paraId="0000002C" w14:textId="77777777" w:rsidR="00DA6A8D" w:rsidRPr="00773A22" w:rsidRDefault="00F20708" w:rsidP="001B072A">
      <w:pPr>
        <w:ind w:left="-2" w:firstLineChars="0" w:firstLine="722"/>
      </w:pPr>
      <w:r w:rsidRPr="00773A22">
        <w:t>- Lưu CM, VT.</w:t>
      </w:r>
    </w:p>
    <w:p w14:paraId="0000002D" w14:textId="77777777" w:rsidR="00DA6A8D" w:rsidRPr="001B072A" w:rsidRDefault="00DA6A8D">
      <w:pPr>
        <w:ind w:left="1" w:hanging="3"/>
        <w:rPr>
          <w:sz w:val="28"/>
          <w:szCs w:val="28"/>
        </w:rPr>
      </w:pPr>
    </w:p>
    <w:p w14:paraId="0000002E" w14:textId="77777777" w:rsidR="00DA6A8D" w:rsidRPr="001B072A" w:rsidRDefault="00DA6A8D">
      <w:pPr>
        <w:ind w:left="1" w:hanging="3"/>
        <w:rPr>
          <w:sz w:val="28"/>
          <w:szCs w:val="28"/>
        </w:rPr>
      </w:pPr>
    </w:p>
    <w:p w14:paraId="0000002F" w14:textId="2A306458" w:rsidR="00DA6A8D" w:rsidRPr="00773A22" w:rsidRDefault="00F20708">
      <w:pPr>
        <w:tabs>
          <w:tab w:val="left" w:pos="6765"/>
        </w:tabs>
        <w:ind w:left="1" w:hanging="3"/>
        <w:rPr>
          <w:b/>
          <w:sz w:val="28"/>
          <w:szCs w:val="28"/>
        </w:rPr>
      </w:pPr>
      <w:r w:rsidRPr="001B072A">
        <w:rPr>
          <w:sz w:val="28"/>
          <w:szCs w:val="28"/>
        </w:rPr>
        <w:tab/>
      </w:r>
      <w:r w:rsidR="001B072A">
        <w:rPr>
          <w:sz w:val="28"/>
          <w:szCs w:val="28"/>
        </w:rPr>
        <w:t xml:space="preserve">                                                                                            </w:t>
      </w:r>
      <w:r w:rsidR="00773A22" w:rsidRPr="00773A22">
        <w:rPr>
          <w:b/>
          <w:sz w:val="28"/>
          <w:szCs w:val="28"/>
        </w:rPr>
        <w:t>Mai Văn Hùng</w:t>
      </w:r>
    </w:p>
    <w:sectPr w:rsidR="00DA6A8D" w:rsidRPr="00773A22" w:rsidSect="00BB0EA1">
      <w:footerReference w:type="default" r:id="rId7"/>
      <w:pgSz w:w="11907" w:h="16840"/>
      <w:pgMar w:top="1138" w:right="1138" w:bottom="1138" w:left="1699"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A5C7" w14:textId="77777777" w:rsidR="009E50AE" w:rsidRDefault="009E50AE">
      <w:pPr>
        <w:spacing w:line="240" w:lineRule="auto"/>
        <w:ind w:left="0" w:hanging="2"/>
      </w:pPr>
      <w:r>
        <w:separator/>
      </w:r>
    </w:p>
  </w:endnote>
  <w:endnote w:type="continuationSeparator" w:id="0">
    <w:p w14:paraId="0C1F99F0" w14:textId="77777777" w:rsidR="009E50AE" w:rsidRDefault="009E50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DA6A8D" w:rsidRDefault="00F20708">
    <w:pPr>
      <w:pBdr>
        <w:top w:val="nil"/>
        <w:left w:val="nil"/>
        <w:bottom w:val="nil"/>
        <w:right w:val="nil"/>
        <w:between w:val="nil"/>
      </w:pBdr>
      <w:tabs>
        <w:tab w:val="center" w:pos="4320"/>
        <w:tab w:val="right" w:pos="8640"/>
      </w:tabs>
      <w:spacing w:line="240" w:lineRule="auto"/>
      <w:ind w:left="1" w:hanging="3"/>
      <w:rPr>
        <w:color w:val="000000"/>
        <w:sz w:val="26"/>
        <w:szCs w:val="26"/>
      </w:rPr>
    </w:pPr>
    <w:r>
      <w:rPr>
        <w:color w:val="000000"/>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50E2" w14:textId="77777777" w:rsidR="009E50AE" w:rsidRDefault="009E50AE">
      <w:pPr>
        <w:spacing w:line="240" w:lineRule="auto"/>
        <w:ind w:left="0" w:hanging="2"/>
      </w:pPr>
      <w:r>
        <w:separator/>
      </w:r>
    </w:p>
  </w:footnote>
  <w:footnote w:type="continuationSeparator" w:id="0">
    <w:p w14:paraId="75E214F9" w14:textId="77777777" w:rsidR="009E50AE" w:rsidRDefault="009E50A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8D"/>
    <w:rsid w:val="001B072A"/>
    <w:rsid w:val="002F2A21"/>
    <w:rsid w:val="00416DA7"/>
    <w:rsid w:val="006938D4"/>
    <w:rsid w:val="00773A22"/>
    <w:rsid w:val="009E50AE"/>
    <w:rsid w:val="00BB0EA1"/>
    <w:rsid w:val="00C15CEB"/>
    <w:rsid w:val="00C875CE"/>
    <w:rsid w:val="00D33354"/>
    <w:rsid w:val="00DA6A8D"/>
    <w:rsid w:val="00DC5E88"/>
    <w:rsid w:val="00F20708"/>
    <w:rsid w:val="00F8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786A"/>
  <w15:docId w15:val="{26A0A7AF-1C49-4B30-A167-478CB34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rPr>
      <w:sz w:val="26"/>
      <w:szCs w:val="26"/>
    </w:rPr>
  </w:style>
  <w:style w:type="paragraph" w:styleId="Header">
    <w:name w:val="head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B2CNSn9Dzx3v+34JC0YNJWMyQ==">AMUW2mVO2CN1IesKGUGzXiAihc2XPCvXF3onMPguUGGpfVBVQBBLVe14AkJn42quCF2aET5zsPJaQucCvdg1Hwogwe4B4h6vnb4I7hNXyV4YngLRm6Iuv7M=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GD_BRVT</dc:creator>
  <cp:lastModifiedBy>User</cp:lastModifiedBy>
  <cp:revision>7</cp:revision>
  <cp:lastPrinted>2023-12-06T08:17:00Z</cp:lastPrinted>
  <dcterms:created xsi:type="dcterms:W3CDTF">2022-12-22T01:00:00Z</dcterms:created>
  <dcterms:modified xsi:type="dcterms:W3CDTF">2023-12-06T09:05:00Z</dcterms:modified>
</cp:coreProperties>
</file>